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01FFE" w14:textId="414C1C2D" w:rsidR="00917B7C" w:rsidRPr="00917B7C" w:rsidRDefault="00FB00F9" w:rsidP="00917B7C">
      <w:pPr>
        <w:rPr>
          <w:rFonts w:ascii="Times New Roman" w:hAnsi="Times New Roman"/>
        </w:rPr>
      </w:pPr>
      <w:r w:rsidRPr="00917B7C">
        <w:rPr>
          <w:rFonts w:ascii="Times New Roman" w:hAnsi="Times New Roman"/>
          <w:b/>
          <w:noProof/>
        </w:rPr>
        <w:drawing>
          <wp:anchor distT="152400" distB="152400" distL="152400" distR="152400" simplePos="0" relativeHeight="251660288" behindDoc="0" locked="0" layoutInCell="1" allowOverlap="1" wp14:anchorId="547F1EC1" wp14:editId="2BCBB266">
            <wp:simplePos x="0" y="0"/>
            <wp:positionH relativeFrom="margin">
              <wp:posOffset>2286000</wp:posOffset>
            </wp:positionH>
            <wp:positionV relativeFrom="line">
              <wp:posOffset>-228600</wp:posOffset>
            </wp:positionV>
            <wp:extent cx="1371600" cy="1028700"/>
            <wp:effectExtent l="25400" t="0" r="0" b="0"/>
            <wp:wrapTopAndBottom/>
            <wp:docPr id="2"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7"/>
                    <a:srcRect/>
                    <a:stretch>
                      <a:fillRect/>
                    </a:stretch>
                  </pic:blipFill>
                  <pic:spPr bwMode="auto">
                    <a:xfrm>
                      <a:off x="0" y="0"/>
                      <a:ext cx="1371600" cy="1028700"/>
                    </a:xfrm>
                    <a:prstGeom prst="rect">
                      <a:avLst/>
                    </a:prstGeom>
                    <a:noFill/>
                    <a:ln w="12700">
                      <a:noFill/>
                      <a:miter lim="400000"/>
                      <a:headEnd/>
                      <a:tailEnd/>
                    </a:ln>
                  </pic:spPr>
                </pic:pic>
              </a:graphicData>
            </a:graphic>
          </wp:anchor>
        </w:drawing>
      </w:r>
      <w:r w:rsidR="005D5618">
        <w:rPr>
          <w:rFonts w:ascii="Times New Roman" w:hAnsi="Times New Roman"/>
        </w:rPr>
        <w:t>For Imme</w:t>
      </w:r>
      <w:r w:rsidR="00917B7C" w:rsidRPr="00917B7C">
        <w:rPr>
          <w:rFonts w:ascii="Times New Roman" w:hAnsi="Times New Roman"/>
        </w:rPr>
        <w:t>d</w:t>
      </w:r>
      <w:r w:rsidR="005D5618">
        <w:rPr>
          <w:rFonts w:ascii="Times New Roman" w:hAnsi="Times New Roman"/>
        </w:rPr>
        <w:t>i</w:t>
      </w:r>
      <w:r w:rsidR="00917B7C" w:rsidRPr="00917B7C">
        <w:rPr>
          <w:rFonts w:ascii="Times New Roman" w:hAnsi="Times New Roman"/>
        </w:rPr>
        <w:t>ate Release</w:t>
      </w:r>
    </w:p>
    <w:p w14:paraId="1AB55FD7" w14:textId="77CA4768" w:rsidR="00917B7C" w:rsidRPr="00917B7C" w:rsidRDefault="00C30059" w:rsidP="00917B7C">
      <w:pPr>
        <w:rPr>
          <w:rFonts w:ascii="Times New Roman" w:hAnsi="Times New Roman"/>
        </w:rPr>
      </w:pPr>
      <w:r>
        <w:rPr>
          <w:rFonts w:ascii="Times New Roman" w:hAnsi="Times New Roman"/>
        </w:rPr>
        <w:t>May 2</w:t>
      </w:r>
      <w:r w:rsidR="00917B7C" w:rsidRPr="00C30059">
        <w:rPr>
          <w:rFonts w:ascii="Times New Roman" w:hAnsi="Times New Roman"/>
        </w:rPr>
        <w:t>, 2017</w:t>
      </w:r>
    </w:p>
    <w:p w14:paraId="5D0486D5" w14:textId="77777777" w:rsidR="00917B7C" w:rsidRPr="00917B7C" w:rsidRDefault="00917B7C" w:rsidP="00917B7C">
      <w:pPr>
        <w:rPr>
          <w:rFonts w:ascii="Times New Roman" w:hAnsi="Times New Roman"/>
        </w:rPr>
      </w:pPr>
    </w:p>
    <w:p w14:paraId="11B582CE" w14:textId="5B5A6519" w:rsidR="00917B7C" w:rsidRPr="00917B7C" w:rsidRDefault="00917B7C" w:rsidP="00917B7C">
      <w:pPr>
        <w:rPr>
          <w:rFonts w:ascii="Times New Roman" w:hAnsi="Times New Roman"/>
        </w:rPr>
      </w:pPr>
      <w:r w:rsidRPr="00917B7C">
        <w:rPr>
          <w:rFonts w:ascii="Times New Roman" w:hAnsi="Times New Roman"/>
        </w:rPr>
        <w:t>For more information:</w:t>
      </w:r>
    </w:p>
    <w:p w14:paraId="7B67E21D" w14:textId="3C84C40A" w:rsidR="00917B7C" w:rsidRPr="00917B7C" w:rsidRDefault="00917B7C" w:rsidP="00917B7C">
      <w:pPr>
        <w:rPr>
          <w:rFonts w:ascii="Times New Roman" w:hAnsi="Times New Roman"/>
        </w:rPr>
      </w:pPr>
      <w:r w:rsidRPr="00917B7C">
        <w:rPr>
          <w:rFonts w:ascii="Times New Roman" w:hAnsi="Times New Roman"/>
        </w:rPr>
        <w:t xml:space="preserve">Michele </w:t>
      </w:r>
      <w:proofErr w:type="spellStart"/>
      <w:r w:rsidRPr="00917B7C">
        <w:rPr>
          <w:rFonts w:ascii="Times New Roman" w:hAnsi="Times New Roman"/>
        </w:rPr>
        <w:t>Bresler</w:t>
      </w:r>
      <w:proofErr w:type="spellEnd"/>
      <w:r w:rsidRPr="00917B7C">
        <w:rPr>
          <w:rFonts w:ascii="Times New Roman" w:hAnsi="Times New Roman"/>
        </w:rPr>
        <w:t xml:space="preserve">, </w:t>
      </w:r>
      <w:proofErr w:type="gramStart"/>
      <w:r w:rsidRPr="00917B7C">
        <w:rPr>
          <w:rFonts w:ascii="Times New Roman" w:hAnsi="Times New Roman"/>
        </w:rPr>
        <w:t>President &amp;</w:t>
      </w:r>
      <w:proofErr w:type="gramEnd"/>
      <w:r w:rsidRPr="00917B7C">
        <w:rPr>
          <w:rFonts w:ascii="Times New Roman" w:hAnsi="Times New Roman"/>
        </w:rPr>
        <w:t xml:space="preserve"> Chair, Public Relations</w:t>
      </w:r>
    </w:p>
    <w:p w14:paraId="35E565F2" w14:textId="5469390B" w:rsidR="00917B7C" w:rsidRPr="00917B7C" w:rsidRDefault="00917B7C" w:rsidP="00917B7C">
      <w:pPr>
        <w:rPr>
          <w:rFonts w:ascii="Times New Roman" w:hAnsi="Times New Roman"/>
        </w:rPr>
      </w:pPr>
      <w:r w:rsidRPr="00917B7C">
        <w:rPr>
          <w:rFonts w:ascii="Times New Roman" w:hAnsi="Times New Roman"/>
        </w:rPr>
        <w:t>The Alumnae of Northwestern University</w:t>
      </w:r>
    </w:p>
    <w:p w14:paraId="0B269775" w14:textId="28790414" w:rsidR="00917B7C" w:rsidRPr="00917B7C" w:rsidRDefault="00917B7C" w:rsidP="00917B7C">
      <w:pPr>
        <w:rPr>
          <w:rFonts w:ascii="Times New Roman" w:hAnsi="Times New Roman"/>
        </w:rPr>
      </w:pPr>
      <w:r w:rsidRPr="00917B7C">
        <w:rPr>
          <w:rFonts w:ascii="Times New Roman" w:hAnsi="Times New Roman"/>
        </w:rPr>
        <w:t xml:space="preserve">847-869-1010 – </w:t>
      </w:r>
      <w:hyperlink r:id="rId8" w:history="1">
        <w:r w:rsidRPr="00917B7C">
          <w:rPr>
            <w:rStyle w:val="Hyperlink"/>
            <w:rFonts w:ascii="Times New Roman" w:hAnsi="Times New Roman"/>
          </w:rPr>
          <w:t>mbresler@sbcglobal.net</w:t>
        </w:r>
      </w:hyperlink>
    </w:p>
    <w:p w14:paraId="0E638539" w14:textId="77777777" w:rsidR="00917B7C" w:rsidRPr="00917B7C" w:rsidRDefault="00917B7C" w:rsidP="00917B7C">
      <w:pPr>
        <w:rPr>
          <w:rFonts w:ascii="Times New Roman" w:hAnsi="Times New Roman"/>
          <w:b/>
        </w:rPr>
      </w:pPr>
    </w:p>
    <w:p w14:paraId="7DCA803D" w14:textId="0B848D36" w:rsidR="00FB00F9" w:rsidRDefault="00917B7C" w:rsidP="00917B7C">
      <w:pPr>
        <w:rPr>
          <w:rFonts w:ascii="Times New Roman" w:hAnsi="Times New Roman"/>
          <w:b/>
        </w:rPr>
      </w:pPr>
      <w:r>
        <w:rPr>
          <w:rFonts w:ascii="Times New Roman" w:hAnsi="Times New Roman"/>
          <w:b/>
        </w:rPr>
        <w:t xml:space="preserve">THE ALUMNAE OF NORTHWESTERN UNIVERSITY AWARDS $125,000 </w:t>
      </w:r>
      <w:proofErr w:type="gramStart"/>
      <w:r>
        <w:rPr>
          <w:rFonts w:ascii="Times New Roman" w:hAnsi="Times New Roman"/>
          <w:b/>
        </w:rPr>
        <w:t>IN  GRANT</w:t>
      </w:r>
      <w:r w:rsidR="00B04A70">
        <w:rPr>
          <w:rFonts w:ascii="Times New Roman" w:hAnsi="Times New Roman"/>
          <w:b/>
        </w:rPr>
        <w:t>S</w:t>
      </w:r>
      <w:bookmarkStart w:id="0" w:name="_GoBack"/>
      <w:bookmarkEnd w:id="0"/>
      <w:proofErr w:type="gramEnd"/>
      <w:r>
        <w:rPr>
          <w:rFonts w:ascii="Times New Roman" w:hAnsi="Times New Roman"/>
          <w:b/>
        </w:rPr>
        <w:t xml:space="preserve"> FOR 2017 NORTHWESTERN PROJECTS</w:t>
      </w:r>
    </w:p>
    <w:p w14:paraId="2E15B0E4" w14:textId="77777777" w:rsidR="00917B7C" w:rsidRDefault="00917B7C" w:rsidP="00917B7C">
      <w:pPr>
        <w:rPr>
          <w:rFonts w:ascii="Times New Roman" w:hAnsi="Times New Roman"/>
          <w:b/>
        </w:rPr>
      </w:pPr>
    </w:p>
    <w:p w14:paraId="7506F59B" w14:textId="337E18E7" w:rsidR="00917B7C" w:rsidRDefault="00917B7C" w:rsidP="00917B7C">
      <w:pPr>
        <w:rPr>
          <w:rFonts w:ascii="Times New Roman" w:hAnsi="Times New Roman"/>
        </w:rPr>
      </w:pPr>
      <w:r>
        <w:rPr>
          <w:rFonts w:ascii="Times New Roman" w:hAnsi="Times New Roman"/>
          <w:b/>
        </w:rPr>
        <w:t xml:space="preserve">EVANSTON, Ill. --- </w:t>
      </w:r>
      <w:r>
        <w:rPr>
          <w:rFonts w:ascii="Times New Roman" w:hAnsi="Times New Roman"/>
        </w:rPr>
        <w:t>The Alumnae of Northwestern University has awarded full or partial funding to projects sponsored by many Northwestern schools, i</w:t>
      </w:r>
      <w:r w:rsidR="00522479">
        <w:rPr>
          <w:rFonts w:ascii="Times New Roman" w:hAnsi="Times New Roman"/>
        </w:rPr>
        <w:t xml:space="preserve">ncluding the </w:t>
      </w:r>
      <w:proofErr w:type="spellStart"/>
      <w:r w:rsidR="00522479">
        <w:rPr>
          <w:rFonts w:ascii="Times New Roman" w:hAnsi="Times New Roman"/>
        </w:rPr>
        <w:t>Bienen</w:t>
      </w:r>
      <w:proofErr w:type="spellEnd"/>
      <w:r w:rsidR="00522479">
        <w:rPr>
          <w:rFonts w:ascii="Times New Roman" w:hAnsi="Times New Roman"/>
        </w:rPr>
        <w:t xml:space="preserve"> School of M</w:t>
      </w:r>
      <w:r>
        <w:rPr>
          <w:rFonts w:ascii="Times New Roman" w:hAnsi="Times New Roman"/>
        </w:rPr>
        <w:t xml:space="preserve">usic, Feinberg School of Medicine, the Mary and Leigh Block Museum of Art, </w:t>
      </w:r>
      <w:r w:rsidR="00555E3C">
        <w:rPr>
          <w:rFonts w:ascii="Times New Roman" w:hAnsi="Times New Roman"/>
        </w:rPr>
        <w:t xml:space="preserve">Medill School of Journalism, Media, </w:t>
      </w:r>
      <w:proofErr w:type="spellStart"/>
      <w:r w:rsidR="00555E3C">
        <w:rPr>
          <w:rFonts w:ascii="Times New Roman" w:hAnsi="Times New Roman"/>
        </w:rPr>
        <w:t>Inegrated</w:t>
      </w:r>
      <w:proofErr w:type="spellEnd"/>
      <w:r w:rsidR="00555E3C">
        <w:rPr>
          <w:rFonts w:ascii="Times New Roman" w:hAnsi="Times New Roman"/>
        </w:rPr>
        <w:t xml:space="preserve"> Marketing and Communications, </w:t>
      </w:r>
      <w:r>
        <w:rPr>
          <w:rFonts w:ascii="Times New Roman" w:hAnsi="Times New Roman"/>
        </w:rPr>
        <w:t>and the School of Communication. Awards for 20 grants, totaling $125,000, are included in The Alumnae Grants Program for 2017.</w:t>
      </w:r>
    </w:p>
    <w:p w14:paraId="078E14B6" w14:textId="77777777" w:rsidR="00555E3C" w:rsidRDefault="00555E3C" w:rsidP="00917B7C">
      <w:pPr>
        <w:rPr>
          <w:rFonts w:ascii="Times New Roman" w:hAnsi="Times New Roman"/>
        </w:rPr>
      </w:pPr>
    </w:p>
    <w:p w14:paraId="44A9C8D6" w14:textId="7832CA01" w:rsidR="00917B7C" w:rsidRDefault="00917B7C" w:rsidP="00917B7C">
      <w:pPr>
        <w:rPr>
          <w:rFonts w:ascii="Times New Roman" w:hAnsi="Times New Roman"/>
        </w:rPr>
      </w:pPr>
      <w:r w:rsidRPr="00C30059">
        <w:rPr>
          <w:rFonts w:ascii="Times New Roman" w:hAnsi="Times New Roman"/>
        </w:rPr>
        <w:t xml:space="preserve">“The Grants Committee was impressed by the quality and variety of the proposals submitted so it was quite a challenge to choose recipients from among them,” according to Grants Committee chair, Margie </w:t>
      </w:r>
      <w:proofErr w:type="spellStart"/>
      <w:r w:rsidRPr="00C30059">
        <w:rPr>
          <w:rFonts w:ascii="Times New Roman" w:hAnsi="Times New Roman"/>
        </w:rPr>
        <w:t>Eskilson</w:t>
      </w:r>
      <w:proofErr w:type="spellEnd"/>
      <w:r w:rsidRPr="00C30059">
        <w:rPr>
          <w:rFonts w:ascii="Times New Roman" w:hAnsi="Times New Roman"/>
        </w:rPr>
        <w:t>. “</w:t>
      </w:r>
      <w:r w:rsidR="00522479" w:rsidRPr="00C30059">
        <w:rPr>
          <w:rFonts w:ascii="Times New Roman" w:hAnsi="Times New Roman"/>
        </w:rPr>
        <w:t>The 20 grant</w:t>
      </w:r>
      <w:r w:rsidRPr="00C30059">
        <w:rPr>
          <w:rFonts w:ascii="Times New Roman" w:hAnsi="Times New Roman"/>
        </w:rPr>
        <w:t>s will provide funding for such worthwhile endeavors as research, performances, technology and equipment upgrades, conferences, and exhibits.”</w:t>
      </w:r>
    </w:p>
    <w:p w14:paraId="2A3813BC" w14:textId="77777777" w:rsidR="00917B7C" w:rsidRDefault="00917B7C" w:rsidP="00917B7C">
      <w:pPr>
        <w:rPr>
          <w:rFonts w:ascii="Times New Roman" w:hAnsi="Times New Roman"/>
        </w:rPr>
      </w:pPr>
    </w:p>
    <w:p w14:paraId="170CE94D" w14:textId="0E1256D7" w:rsidR="005D5618" w:rsidRDefault="00555E3C" w:rsidP="00917B7C">
      <w:pPr>
        <w:rPr>
          <w:rFonts w:ascii="Times New Roman" w:hAnsi="Times New Roman"/>
        </w:rPr>
      </w:pPr>
      <w:r>
        <w:rPr>
          <w:rFonts w:ascii="Times New Roman" w:hAnsi="Times New Roman"/>
        </w:rPr>
        <w:t xml:space="preserve">The comprehensive range of projects includes full or partial funding to: investigate how the status of pro bono or free legal services changes over time; analyze the variation in </w:t>
      </w:r>
      <w:proofErr w:type="spellStart"/>
      <w:r>
        <w:rPr>
          <w:rFonts w:ascii="Times New Roman" w:hAnsi="Times New Roman"/>
        </w:rPr>
        <w:t>yield</w:t>
      </w:r>
      <w:r w:rsidR="006E7A94">
        <w:rPr>
          <w:rFonts w:ascii="Times New Roman" w:hAnsi="Times New Roman"/>
        </w:rPr>
        <w:t>,</w:t>
      </w:r>
      <w:r>
        <w:rPr>
          <w:rFonts w:ascii="Times New Roman" w:hAnsi="Times New Roman"/>
        </w:rPr>
        <w:t>as</w:t>
      </w:r>
      <w:proofErr w:type="spellEnd"/>
      <w:r>
        <w:rPr>
          <w:rFonts w:ascii="Times New Roman" w:hAnsi="Times New Roman"/>
        </w:rPr>
        <w:t xml:space="preserve"> well as best management practice</w:t>
      </w:r>
      <w:r w:rsidR="006E7A94">
        <w:rPr>
          <w:rFonts w:ascii="Times New Roman" w:hAnsi="Times New Roman"/>
        </w:rPr>
        <w:t>,</w:t>
      </w:r>
      <w:r>
        <w:rPr>
          <w:rFonts w:ascii="Times New Roman" w:hAnsi="Times New Roman"/>
        </w:rPr>
        <w:t xml:space="preserve"> for successful breadfruit cultivation; evaluate tumor marker status in diagnosis and treatment of newly-detected cancers; support production of a world premiere play </w:t>
      </w:r>
      <w:r w:rsidRPr="00555E3C">
        <w:rPr>
          <w:rFonts w:ascii="Times New Roman" w:hAnsi="Times New Roman"/>
          <w:i/>
        </w:rPr>
        <w:t>Ever In The Glades</w:t>
      </w:r>
      <w:r>
        <w:rPr>
          <w:rFonts w:ascii="Times New Roman" w:hAnsi="Times New Roman"/>
        </w:rPr>
        <w:t xml:space="preserve">: present an exhibition, </w:t>
      </w:r>
      <w:r w:rsidRPr="00555E3C">
        <w:rPr>
          <w:rFonts w:ascii="Times New Roman" w:hAnsi="Times New Roman"/>
          <w:i/>
        </w:rPr>
        <w:t xml:space="preserve">Faces of Roman Egypt: Mummy </w:t>
      </w:r>
      <w:proofErr w:type="spellStart"/>
      <w:r w:rsidRPr="00555E3C">
        <w:rPr>
          <w:rFonts w:ascii="Times New Roman" w:hAnsi="Times New Roman"/>
          <w:i/>
        </w:rPr>
        <w:t>Partrait</w:t>
      </w:r>
      <w:proofErr w:type="spellEnd"/>
      <w:r w:rsidRPr="00555E3C">
        <w:rPr>
          <w:rFonts w:ascii="Times New Roman" w:hAnsi="Times New Roman"/>
          <w:i/>
        </w:rPr>
        <w:t xml:space="preserve"> Production in Ancient </w:t>
      </w:r>
      <w:proofErr w:type="spellStart"/>
      <w:r w:rsidRPr="00555E3C">
        <w:rPr>
          <w:rFonts w:ascii="Times New Roman" w:hAnsi="Times New Roman"/>
          <w:i/>
        </w:rPr>
        <w:t>Tebtunis</w:t>
      </w:r>
      <w:proofErr w:type="spellEnd"/>
      <w:r w:rsidRPr="00555E3C">
        <w:rPr>
          <w:rFonts w:ascii="Times New Roman" w:hAnsi="Times New Roman"/>
        </w:rPr>
        <w:t>,</w:t>
      </w:r>
      <w:r>
        <w:rPr>
          <w:rFonts w:ascii="Times New Roman" w:hAnsi="Times New Roman"/>
          <w:i/>
        </w:rPr>
        <w:t xml:space="preserve"> </w:t>
      </w:r>
      <w:r>
        <w:rPr>
          <w:rFonts w:ascii="Times New Roman" w:hAnsi="Times New Roman"/>
        </w:rPr>
        <w:t>showcasing innovative techniques for learning about the artworks’ production and source materials; working in Nigeria, develop a device to help treat burn injuries; research strategies used to achieve gender parity in theater communities</w:t>
      </w:r>
      <w:r w:rsidR="004B3780">
        <w:rPr>
          <w:rFonts w:ascii="Times New Roman" w:hAnsi="Times New Roman"/>
        </w:rPr>
        <w:t>; support a graduate student in plant biology and conservation to present at an international conference in Shenzhen, China; study genetic diversity chromosome configurations and effective mating between populations to increase understanding of the benefits of sexual reproduction and its evolution in plants</w:t>
      </w:r>
      <w:r w:rsidR="006E7A94">
        <w:rPr>
          <w:rFonts w:ascii="Times New Roman" w:hAnsi="Times New Roman"/>
        </w:rPr>
        <w:t>;</w:t>
      </w:r>
      <w:r w:rsidR="004B3780">
        <w:rPr>
          <w:rFonts w:ascii="Times New Roman" w:hAnsi="Times New Roman"/>
        </w:rPr>
        <w:t xml:space="preserve">  provide professional development for</w:t>
      </w:r>
      <w:r w:rsidR="006E7A94">
        <w:rPr>
          <w:rFonts w:ascii="Times New Roman" w:hAnsi="Times New Roman"/>
        </w:rPr>
        <w:t xml:space="preserve"> student organization leaders through</w:t>
      </w:r>
      <w:r w:rsidR="004B3780">
        <w:rPr>
          <w:rFonts w:ascii="Times New Roman" w:hAnsi="Times New Roman"/>
        </w:rPr>
        <w:t xml:space="preserve"> their attendance at national conferences; promote cross-cultural music exchanges in Cuba, featuring a blend of American and Cuban musical styles, repertoire and instruments; fund a collaboration with skilled music therapists; immerse health and science journalism graduate students in a laboratory, clinical, or field setting, observing and participating in the work and life of their science/clinician hosts; partner with Searle Center for Advanced Learning and Teaching to engage faculty to incorporate University Design of Instruction </w:t>
      </w:r>
      <w:r w:rsidR="004B3780">
        <w:rPr>
          <w:rFonts w:ascii="Times New Roman" w:hAnsi="Times New Roman"/>
        </w:rPr>
        <w:lastRenderedPageBreak/>
        <w:t xml:space="preserve">(UDI) into their courses, reducing the faculty and staff time required to provide accommodations for the growing number of Northwestern students with disabilities; </w:t>
      </w:r>
      <w:r w:rsidR="00CF7725">
        <w:rPr>
          <w:rFonts w:ascii="Times New Roman" w:hAnsi="Times New Roman"/>
        </w:rPr>
        <w:t xml:space="preserve">secure funding for museum visits for German Language and Culture curriculum; </w:t>
      </w:r>
      <w:r w:rsidR="00AB6DDA">
        <w:rPr>
          <w:rFonts w:ascii="Times New Roman" w:hAnsi="Times New Roman"/>
        </w:rPr>
        <w:t>explore the ways in which robots and machines simulate human relat</w:t>
      </w:r>
      <w:r w:rsidR="006E7A94">
        <w:rPr>
          <w:rFonts w:ascii="Times New Roman" w:hAnsi="Times New Roman"/>
        </w:rPr>
        <w:t>ionships using computer softwar</w:t>
      </w:r>
      <w:r w:rsidR="00AB6DDA">
        <w:rPr>
          <w:rFonts w:ascii="Times New Roman" w:hAnsi="Times New Roman"/>
        </w:rPr>
        <w:t xml:space="preserve">e, 3D printers, and laser cutters; fund travel to the Engineering World Health Summer Institute in Tanzania to repair medical equipment; provide and implement electronic tablet-based learning within the Northwestern Medicine Scholars Program curriculum, whose goal is to increase low-income and underrepresented high school students’ technology literacy; </w:t>
      </w:r>
      <w:r w:rsidR="006E7A94">
        <w:rPr>
          <w:rFonts w:ascii="Times New Roman" w:hAnsi="Times New Roman"/>
        </w:rPr>
        <w:t xml:space="preserve">and </w:t>
      </w:r>
      <w:r w:rsidR="00AB6DDA">
        <w:rPr>
          <w:rFonts w:ascii="Times New Roman" w:hAnsi="Times New Roman"/>
        </w:rPr>
        <w:t xml:space="preserve">support a conference, cultural performance and exhibit featuring oral history research about Korean immigrants and Vietnamese refugees in the Chicago area and their memories of war, displacement and migration. </w:t>
      </w:r>
    </w:p>
    <w:p w14:paraId="0372CF58" w14:textId="77777777" w:rsidR="005D5618" w:rsidRDefault="005D5618" w:rsidP="00917B7C">
      <w:pPr>
        <w:rPr>
          <w:rFonts w:ascii="Times New Roman" w:hAnsi="Times New Roman"/>
        </w:rPr>
      </w:pPr>
    </w:p>
    <w:p w14:paraId="4459D47C" w14:textId="655EDDE0" w:rsidR="00917B7C" w:rsidRPr="00917B7C" w:rsidRDefault="009213E8" w:rsidP="00917B7C">
      <w:pPr>
        <w:rPr>
          <w:rFonts w:ascii="Times New Roman" w:hAnsi="Times New Roman"/>
        </w:rPr>
      </w:pPr>
      <w:r>
        <w:rPr>
          <w:rFonts w:ascii="Times New Roman" w:hAnsi="Times New Roman"/>
        </w:rPr>
        <w:t>The proposals are in alphabetical order by proposer.</w:t>
      </w:r>
    </w:p>
    <w:p w14:paraId="5CA68FE8" w14:textId="77777777" w:rsidR="00FB00F9" w:rsidRPr="00917B7C" w:rsidRDefault="00FB00F9" w:rsidP="00FB00F9">
      <w:pPr>
        <w:rPr>
          <w:rFonts w:ascii="Times New Roman" w:hAnsi="Times New Roman"/>
        </w:rPr>
      </w:pPr>
    </w:p>
    <w:p w14:paraId="37BA9E1C" w14:textId="668904D6" w:rsidR="00DF6253" w:rsidRPr="00522479" w:rsidRDefault="00DF6253" w:rsidP="00FB00F9">
      <w:pPr>
        <w:rPr>
          <w:rFonts w:ascii="Times New Roman" w:hAnsi="Times New Roman"/>
          <w:sz w:val="22"/>
          <w:szCs w:val="22"/>
        </w:rPr>
      </w:pPr>
      <w:r w:rsidRPr="00522479">
        <w:rPr>
          <w:rFonts w:ascii="Times New Roman" w:hAnsi="Times New Roman"/>
          <w:b/>
          <w:sz w:val="22"/>
          <w:szCs w:val="22"/>
        </w:rPr>
        <w:t>THE STATUS ECONOMY OF PRO BONO AND ACCESS TO CIVIL JUSTICE</w:t>
      </w:r>
      <w:r w:rsidRPr="00522479">
        <w:rPr>
          <w:rFonts w:ascii="Times New Roman" w:hAnsi="Times New Roman"/>
          <w:sz w:val="22"/>
          <w:szCs w:val="22"/>
        </w:rPr>
        <w:t xml:space="preserve">  </w:t>
      </w:r>
    </w:p>
    <w:p w14:paraId="0D50740A" w14:textId="4089C023" w:rsidR="00DF6253" w:rsidRPr="00522479" w:rsidRDefault="00DF6253" w:rsidP="00FB00F9">
      <w:pPr>
        <w:rPr>
          <w:rFonts w:ascii="Times New Roman" w:hAnsi="Times New Roman"/>
          <w:sz w:val="22"/>
          <w:szCs w:val="22"/>
        </w:rPr>
      </w:pPr>
      <w:proofErr w:type="spellStart"/>
      <w:r w:rsidRPr="00522479">
        <w:rPr>
          <w:rFonts w:ascii="Times New Roman" w:hAnsi="Times New Roman"/>
          <w:sz w:val="22"/>
          <w:szCs w:val="22"/>
          <w:u w:val="single"/>
        </w:rPr>
        <w:t>Atinuke</w:t>
      </w:r>
      <w:proofErr w:type="spellEnd"/>
      <w:r w:rsidRPr="00522479">
        <w:rPr>
          <w:rFonts w:ascii="Times New Roman" w:hAnsi="Times New Roman"/>
          <w:sz w:val="22"/>
          <w:szCs w:val="22"/>
          <w:u w:val="single"/>
        </w:rPr>
        <w:t xml:space="preserve"> O. </w:t>
      </w:r>
      <w:proofErr w:type="spellStart"/>
      <w:r w:rsidRPr="00522479">
        <w:rPr>
          <w:rFonts w:ascii="Times New Roman" w:hAnsi="Times New Roman"/>
          <w:sz w:val="22"/>
          <w:szCs w:val="22"/>
          <w:u w:val="single"/>
        </w:rPr>
        <w:t>Adedioran</w:t>
      </w:r>
      <w:proofErr w:type="spellEnd"/>
      <w:r w:rsidRPr="00522479">
        <w:rPr>
          <w:rFonts w:ascii="Times New Roman" w:hAnsi="Times New Roman"/>
          <w:sz w:val="22"/>
          <w:szCs w:val="22"/>
        </w:rPr>
        <w:t>, Graduate Student, Sociology Department</w:t>
      </w:r>
      <w:r w:rsidR="00B70389" w:rsidRPr="00522479">
        <w:rPr>
          <w:rFonts w:ascii="Times New Roman" w:hAnsi="Times New Roman"/>
          <w:sz w:val="22"/>
          <w:szCs w:val="22"/>
        </w:rPr>
        <w:t>, Weinberg College of Arts and Sciences</w:t>
      </w:r>
    </w:p>
    <w:p w14:paraId="062E6A81" w14:textId="77777777" w:rsidR="00522479" w:rsidRPr="00522479" w:rsidRDefault="00522479" w:rsidP="00FB00F9">
      <w:pPr>
        <w:rPr>
          <w:rFonts w:ascii="Times New Roman" w:hAnsi="Times New Roman"/>
          <w:sz w:val="22"/>
          <w:szCs w:val="22"/>
        </w:rPr>
      </w:pPr>
    </w:p>
    <w:p w14:paraId="62806245" w14:textId="6E7EB27C" w:rsidR="00DF6253" w:rsidRPr="00522479" w:rsidRDefault="00522479" w:rsidP="00FB00F9">
      <w:pPr>
        <w:rPr>
          <w:rFonts w:ascii="Times New Roman" w:hAnsi="Times New Roman"/>
          <w:sz w:val="22"/>
          <w:szCs w:val="22"/>
        </w:rPr>
      </w:pPr>
      <w:r w:rsidRPr="00522479">
        <w:rPr>
          <w:rFonts w:ascii="Times New Roman" w:hAnsi="Times New Roman"/>
          <w:sz w:val="22"/>
          <w:szCs w:val="22"/>
        </w:rPr>
        <w:t xml:space="preserve">The status economy of pro bono influences social policies concerning the provision of free legal services to poor individuals. </w:t>
      </w:r>
      <w:r w:rsidR="00DF6253" w:rsidRPr="00522479">
        <w:rPr>
          <w:rFonts w:ascii="Times New Roman" w:hAnsi="Times New Roman"/>
          <w:sz w:val="22"/>
          <w:szCs w:val="22"/>
        </w:rPr>
        <w:t xml:space="preserve">This project seeks to investigate how the status of pro bono or free legal services is maintained, distributed, generated and changes over time.  In addition this project examines who is involved in pro bono at large law firms.  </w:t>
      </w:r>
    </w:p>
    <w:p w14:paraId="7246EB92" w14:textId="77777777" w:rsidR="00DF6253" w:rsidRPr="00522479" w:rsidRDefault="00DF6253" w:rsidP="00FB00F9">
      <w:pPr>
        <w:rPr>
          <w:rFonts w:ascii="Times New Roman" w:hAnsi="Times New Roman"/>
          <w:sz w:val="22"/>
          <w:szCs w:val="22"/>
        </w:rPr>
      </w:pPr>
    </w:p>
    <w:p w14:paraId="25C83F92" w14:textId="554A0D7D" w:rsidR="00DF6253" w:rsidRPr="00522479" w:rsidRDefault="00DF6253" w:rsidP="00FB00F9">
      <w:pPr>
        <w:rPr>
          <w:rFonts w:ascii="Times New Roman" w:hAnsi="Times New Roman"/>
          <w:b/>
          <w:sz w:val="22"/>
          <w:szCs w:val="22"/>
        </w:rPr>
      </w:pPr>
      <w:r w:rsidRPr="00522479">
        <w:rPr>
          <w:rFonts w:ascii="Times New Roman" w:hAnsi="Times New Roman"/>
          <w:b/>
          <w:sz w:val="22"/>
          <w:szCs w:val="22"/>
        </w:rPr>
        <w:t>UPGRADING OF PARKES HALL CHOIR ROOM INTO A “SMART CLASSROOM” SPACE</w:t>
      </w:r>
      <w:r w:rsidR="00522479" w:rsidRPr="00522479">
        <w:rPr>
          <w:rFonts w:ascii="Times New Roman" w:hAnsi="Times New Roman"/>
          <w:b/>
          <w:sz w:val="22"/>
          <w:szCs w:val="22"/>
        </w:rPr>
        <w:t xml:space="preserve"> </w:t>
      </w:r>
    </w:p>
    <w:p w14:paraId="0E3B7D83" w14:textId="45B9D372" w:rsidR="00DF6253" w:rsidRPr="00522479" w:rsidRDefault="00DF6253" w:rsidP="00FB00F9">
      <w:pPr>
        <w:rPr>
          <w:rFonts w:ascii="Times New Roman" w:hAnsi="Times New Roman"/>
          <w:sz w:val="22"/>
          <w:szCs w:val="22"/>
        </w:rPr>
      </w:pPr>
      <w:r w:rsidRPr="00522479">
        <w:rPr>
          <w:rFonts w:ascii="Times New Roman" w:hAnsi="Times New Roman"/>
          <w:sz w:val="22"/>
          <w:szCs w:val="22"/>
          <w:u w:val="single"/>
        </w:rPr>
        <w:t xml:space="preserve">Stephen </w:t>
      </w:r>
      <w:proofErr w:type="spellStart"/>
      <w:r w:rsidRPr="00522479">
        <w:rPr>
          <w:rFonts w:ascii="Times New Roman" w:hAnsi="Times New Roman"/>
          <w:sz w:val="22"/>
          <w:szCs w:val="22"/>
          <w:u w:val="single"/>
        </w:rPr>
        <w:t>Alltop</w:t>
      </w:r>
      <w:proofErr w:type="spellEnd"/>
      <w:r w:rsidRPr="00522479">
        <w:rPr>
          <w:rFonts w:ascii="Times New Roman" w:hAnsi="Times New Roman"/>
          <w:sz w:val="22"/>
          <w:szCs w:val="22"/>
        </w:rPr>
        <w:t>, Director of Music, Alice Millar Chapel</w:t>
      </w:r>
      <w:r w:rsidR="00522479">
        <w:rPr>
          <w:rFonts w:ascii="Times New Roman" w:hAnsi="Times New Roman"/>
          <w:sz w:val="22"/>
          <w:szCs w:val="22"/>
        </w:rPr>
        <w:t>,</w:t>
      </w:r>
      <w:r w:rsidRPr="00522479">
        <w:rPr>
          <w:rFonts w:ascii="Times New Roman" w:hAnsi="Times New Roman"/>
          <w:sz w:val="22"/>
          <w:szCs w:val="22"/>
        </w:rPr>
        <w:t xml:space="preserve"> and </w:t>
      </w:r>
      <w:r w:rsidRPr="00522479">
        <w:rPr>
          <w:rFonts w:ascii="Times New Roman" w:hAnsi="Times New Roman"/>
          <w:sz w:val="22"/>
          <w:szCs w:val="22"/>
          <w:u w:val="single"/>
        </w:rPr>
        <w:t>Timothy Sevens</w:t>
      </w:r>
      <w:r w:rsidRPr="00522479">
        <w:rPr>
          <w:rFonts w:ascii="Times New Roman" w:hAnsi="Times New Roman"/>
          <w:sz w:val="22"/>
          <w:szCs w:val="22"/>
        </w:rPr>
        <w:t>, University Chaplain</w:t>
      </w:r>
    </w:p>
    <w:p w14:paraId="7A624AD1" w14:textId="77777777" w:rsidR="00522479" w:rsidRPr="00522479" w:rsidRDefault="00522479" w:rsidP="00FB00F9">
      <w:pPr>
        <w:rPr>
          <w:rFonts w:ascii="Times New Roman" w:hAnsi="Times New Roman"/>
          <w:sz w:val="22"/>
          <w:szCs w:val="22"/>
        </w:rPr>
      </w:pPr>
    </w:p>
    <w:p w14:paraId="1B4ACA48" w14:textId="77777777" w:rsidR="00A5532F" w:rsidRPr="00522479" w:rsidRDefault="00DF6253" w:rsidP="00FB00F9">
      <w:pPr>
        <w:rPr>
          <w:rFonts w:ascii="Times New Roman" w:hAnsi="Times New Roman"/>
          <w:sz w:val="22"/>
          <w:szCs w:val="22"/>
        </w:rPr>
      </w:pPr>
      <w:r w:rsidRPr="00522479">
        <w:rPr>
          <w:rFonts w:ascii="Times New Roman" w:hAnsi="Times New Roman"/>
          <w:sz w:val="22"/>
          <w:szCs w:val="22"/>
        </w:rPr>
        <w:t>The Choir Room in Parkes Hall (Alice Millar Chapel) is a very busy space, hosting seven to ten class music class meetings a week.  The space very much needs to be upgraded with technology to make it a “Smart” space, thus making it possible to provide students with the same capabilities and presentations available to them in vir</w:t>
      </w:r>
      <w:r w:rsidR="0021799A" w:rsidRPr="00522479">
        <w:rPr>
          <w:rFonts w:ascii="Times New Roman" w:hAnsi="Times New Roman"/>
          <w:sz w:val="22"/>
          <w:szCs w:val="22"/>
        </w:rPr>
        <w:t>tually all classrooms in Northwe</w:t>
      </w:r>
      <w:r w:rsidRPr="00522479">
        <w:rPr>
          <w:rFonts w:ascii="Times New Roman" w:hAnsi="Times New Roman"/>
          <w:sz w:val="22"/>
          <w:szCs w:val="22"/>
        </w:rPr>
        <w:t>stern.</w:t>
      </w:r>
    </w:p>
    <w:p w14:paraId="1F3EEEC5" w14:textId="77777777" w:rsidR="00A5532F" w:rsidRPr="00522479" w:rsidRDefault="00A5532F" w:rsidP="00FB00F9">
      <w:pPr>
        <w:rPr>
          <w:rFonts w:ascii="Times New Roman" w:hAnsi="Times New Roman"/>
          <w:sz w:val="22"/>
          <w:szCs w:val="22"/>
        </w:rPr>
      </w:pPr>
    </w:p>
    <w:p w14:paraId="4C5AC166" w14:textId="77777777" w:rsidR="00A5532F" w:rsidRPr="00522479" w:rsidRDefault="00A5532F" w:rsidP="00A5532F">
      <w:pPr>
        <w:rPr>
          <w:rFonts w:ascii="Times New Roman" w:hAnsi="Times New Roman"/>
          <w:b/>
          <w:sz w:val="22"/>
          <w:szCs w:val="22"/>
        </w:rPr>
      </w:pPr>
      <w:r w:rsidRPr="00522479">
        <w:rPr>
          <w:rFonts w:ascii="Times New Roman" w:hAnsi="Times New Roman"/>
          <w:b/>
          <w:sz w:val="22"/>
          <w:szCs w:val="22"/>
        </w:rPr>
        <w:t>B</w:t>
      </w:r>
      <w:r w:rsidR="00D6640C" w:rsidRPr="00522479">
        <w:rPr>
          <w:rFonts w:ascii="Times New Roman" w:hAnsi="Times New Roman"/>
          <w:b/>
          <w:sz w:val="22"/>
          <w:szCs w:val="22"/>
        </w:rPr>
        <w:t>READFRUIT AGROFORESTRY IN JAMAI</w:t>
      </w:r>
      <w:r w:rsidRPr="00522479">
        <w:rPr>
          <w:rFonts w:ascii="Times New Roman" w:hAnsi="Times New Roman"/>
          <w:b/>
          <w:sz w:val="22"/>
          <w:szCs w:val="22"/>
        </w:rPr>
        <w:t xml:space="preserve">CA:  A PATH TO FOOD SECURITY AND ECOSYSTEM STABILITY IN A CHANGING </w:t>
      </w:r>
      <w:proofErr w:type="gramStart"/>
      <w:r w:rsidRPr="00522479">
        <w:rPr>
          <w:rFonts w:ascii="Times New Roman" w:hAnsi="Times New Roman"/>
          <w:b/>
          <w:sz w:val="22"/>
          <w:szCs w:val="22"/>
        </w:rPr>
        <w:t xml:space="preserve">CLIMATE  </w:t>
      </w:r>
      <w:r w:rsidRPr="00522479">
        <w:rPr>
          <w:rFonts w:ascii="Times New Roman" w:hAnsi="Times New Roman"/>
          <w:sz w:val="22"/>
          <w:szCs w:val="22"/>
        </w:rPr>
        <w:t>$</w:t>
      </w:r>
      <w:proofErr w:type="gramEnd"/>
      <w:r w:rsidRPr="00522479">
        <w:rPr>
          <w:rFonts w:ascii="Times New Roman" w:hAnsi="Times New Roman"/>
          <w:sz w:val="22"/>
          <w:szCs w:val="22"/>
        </w:rPr>
        <w:t>216</w:t>
      </w:r>
      <w:r w:rsidRPr="00522479">
        <w:rPr>
          <w:rFonts w:ascii="Times New Roman" w:hAnsi="Times New Roman"/>
          <w:b/>
          <w:sz w:val="22"/>
          <w:szCs w:val="22"/>
        </w:rPr>
        <w:t>5/$2165 FULL</w:t>
      </w:r>
    </w:p>
    <w:p w14:paraId="50BA4AFB" w14:textId="77777777" w:rsidR="00A5532F" w:rsidRDefault="00D6640C" w:rsidP="00A5532F">
      <w:pPr>
        <w:rPr>
          <w:rFonts w:ascii="Times New Roman" w:hAnsi="Times New Roman"/>
          <w:sz w:val="22"/>
          <w:szCs w:val="22"/>
        </w:rPr>
      </w:pPr>
      <w:r w:rsidRPr="00522479">
        <w:rPr>
          <w:rFonts w:ascii="Times New Roman" w:hAnsi="Times New Roman"/>
          <w:sz w:val="22"/>
          <w:szCs w:val="22"/>
          <w:u w:val="single"/>
        </w:rPr>
        <w:t>Lauren Audi</w:t>
      </w:r>
      <w:r w:rsidRPr="00522479">
        <w:rPr>
          <w:rFonts w:ascii="Times New Roman" w:hAnsi="Times New Roman"/>
          <w:sz w:val="22"/>
          <w:szCs w:val="22"/>
        </w:rPr>
        <w:t>, MS st</w:t>
      </w:r>
      <w:r w:rsidR="00A5532F" w:rsidRPr="00522479">
        <w:rPr>
          <w:rFonts w:ascii="Times New Roman" w:hAnsi="Times New Roman"/>
          <w:sz w:val="22"/>
          <w:szCs w:val="22"/>
        </w:rPr>
        <w:t>udent</w:t>
      </w:r>
      <w:proofErr w:type="gramStart"/>
      <w:r w:rsidR="00A5532F" w:rsidRPr="00522479">
        <w:rPr>
          <w:rFonts w:ascii="Times New Roman" w:hAnsi="Times New Roman"/>
          <w:sz w:val="22"/>
          <w:szCs w:val="22"/>
        </w:rPr>
        <w:t>,  Graduate</w:t>
      </w:r>
      <w:proofErr w:type="gramEnd"/>
      <w:r w:rsidR="00A5532F" w:rsidRPr="00522479">
        <w:rPr>
          <w:rFonts w:ascii="Times New Roman" w:hAnsi="Times New Roman"/>
          <w:sz w:val="22"/>
          <w:szCs w:val="22"/>
        </w:rPr>
        <w:t xml:space="preserve"> Program in Plant Biology and Conservation, Northwestern University and Chicago Botanic Garden</w:t>
      </w:r>
    </w:p>
    <w:p w14:paraId="04F18F37" w14:textId="77777777" w:rsidR="00522479" w:rsidRPr="00522479" w:rsidRDefault="00522479" w:rsidP="00A5532F">
      <w:pPr>
        <w:rPr>
          <w:rFonts w:ascii="Times New Roman" w:hAnsi="Times New Roman"/>
          <w:sz w:val="22"/>
          <w:szCs w:val="22"/>
        </w:rPr>
      </w:pPr>
    </w:p>
    <w:p w14:paraId="15DB72BA" w14:textId="59D57FCF" w:rsidR="00A5532F" w:rsidRPr="00522479" w:rsidRDefault="00522479" w:rsidP="00A5532F">
      <w:pPr>
        <w:rPr>
          <w:rFonts w:ascii="Times New Roman" w:hAnsi="Times New Roman"/>
          <w:sz w:val="22"/>
          <w:szCs w:val="22"/>
        </w:rPr>
      </w:pPr>
      <w:r w:rsidRPr="00522479">
        <w:rPr>
          <w:rFonts w:ascii="Times New Roman" w:hAnsi="Times New Roman"/>
          <w:sz w:val="22"/>
          <w:szCs w:val="22"/>
        </w:rPr>
        <w:t xml:space="preserve">Food security is a pressing issue in the Caribbean where communities are often impacted by natural disasters and deforestation. </w:t>
      </w:r>
      <w:r w:rsidR="00A5532F" w:rsidRPr="00522479">
        <w:rPr>
          <w:rFonts w:ascii="Times New Roman" w:hAnsi="Times New Roman"/>
          <w:sz w:val="22"/>
          <w:szCs w:val="22"/>
        </w:rPr>
        <w:t>Breadfruit is an important underutilized crop species that has become integral to Caribbean ecosystems since it was introduced 300 years ago from the South Pacific.  The proposed study seeks to analyze the variation in yield as well as best management practices for successful breadfruit cultivation in agroforestry systems in order to provide valuable information to scientists and farmers alike.</w:t>
      </w:r>
    </w:p>
    <w:p w14:paraId="1ECD007F" w14:textId="77777777" w:rsidR="00DF6253" w:rsidRPr="00522479" w:rsidRDefault="00DF6253" w:rsidP="00FB00F9">
      <w:pPr>
        <w:rPr>
          <w:rFonts w:ascii="Times New Roman" w:hAnsi="Times New Roman"/>
          <w:sz w:val="22"/>
          <w:szCs w:val="22"/>
        </w:rPr>
      </w:pPr>
    </w:p>
    <w:p w14:paraId="34341E44" w14:textId="77777777" w:rsidR="001E2C8D" w:rsidRPr="00522479" w:rsidRDefault="001E2C8D" w:rsidP="00FB00F9">
      <w:pPr>
        <w:rPr>
          <w:rFonts w:ascii="Times New Roman" w:hAnsi="Times New Roman"/>
          <w:b/>
          <w:sz w:val="22"/>
          <w:szCs w:val="22"/>
        </w:rPr>
      </w:pPr>
    </w:p>
    <w:p w14:paraId="4E79F629" w14:textId="274E1EC9" w:rsidR="0021799A" w:rsidRPr="00522479" w:rsidRDefault="00DF6253" w:rsidP="00FB00F9">
      <w:pPr>
        <w:rPr>
          <w:rFonts w:ascii="Times New Roman" w:hAnsi="Times New Roman"/>
          <w:b/>
          <w:sz w:val="22"/>
          <w:szCs w:val="22"/>
        </w:rPr>
      </w:pPr>
      <w:r w:rsidRPr="00522479">
        <w:rPr>
          <w:rFonts w:ascii="Times New Roman" w:hAnsi="Times New Roman"/>
          <w:b/>
          <w:sz w:val="22"/>
          <w:szCs w:val="22"/>
        </w:rPr>
        <w:t xml:space="preserve">MULTICOLOR ACTIVITY-BASED PROBES FOR NON-INVASIVE EVALUATION OF TUMOR MALIGNANCY  </w:t>
      </w:r>
    </w:p>
    <w:p w14:paraId="37E56C78" w14:textId="77777777" w:rsidR="0072474C" w:rsidRDefault="0021799A" w:rsidP="00FB00F9">
      <w:pPr>
        <w:rPr>
          <w:rFonts w:ascii="Times New Roman" w:hAnsi="Times New Roman"/>
          <w:sz w:val="22"/>
          <w:szCs w:val="22"/>
        </w:rPr>
      </w:pPr>
      <w:r w:rsidRPr="00522479">
        <w:rPr>
          <w:rFonts w:ascii="Times New Roman" w:hAnsi="Times New Roman"/>
          <w:sz w:val="22"/>
          <w:szCs w:val="22"/>
          <w:u w:val="single"/>
        </w:rPr>
        <w:t>Michael Caldwell</w:t>
      </w:r>
      <w:r w:rsidRPr="00522479">
        <w:rPr>
          <w:rFonts w:ascii="Times New Roman" w:hAnsi="Times New Roman"/>
          <w:sz w:val="22"/>
          <w:szCs w:val="22"/>
        </w:rPr>
        <w:t>, PhD Candidate, Chemistry Department</w:t>
      </w:r>
      <w:r w:rsidR="00B70389" w:rsidRPr="00522479">
        <w:rPr>
          <w:rFonts w:ascii="Times New Roman" w:hAnsi="Times New Roman"/>
          <w:sz w:val="22"/>
          <w:szCs w:val="22"/>
        </w:rPr>
        <w:t>, Weinberg College of Arts and Sciences</w:t>
      </w:r>
    </w:p>
    <w:p w14:paraId="7AFFBFFD" w14:textId="77777777" w:rsidR="00522479" w:rsidRPr="00522479" w:rsidRDefault="00522479" w:rsidP="00FB00F9">
      <w:pPr>
        <w:rPr>
          <w:rFonts w:ascii="Times New Roman" w:hAnsi="Times New Roman"/>
          <w:sz w:val="22"/>
          <w:szCs w:val="22"/>
        </w:rPr>
      </w:pPr>
    </w:p>
    <w:p w14:paraId="777F0ECF" w14:textId="77777777" w:rsidR="0021799A" w:rsidRPr="00522479" w:rsidRDefault="0021799A" w:rsidP="00FB00F9">
      <w:pPr>
        <w:rPr>
          <w:rFonts w:ascii="Times New Roman" w:hAnsi="Times New Roman"/>
          <w:sz w:val="22"/>
          <w:szCs w:val="22"/>
        </w:rPr>
      </w:pPr>
      <w:r w:rsidRPr="00522479">
        <w:rPr>
          <w:rFonts w:ascii="Times New Roman" w:hAnsi="Times New Roman"/>
          <w:sz w:val="22"/>
          <w:szCs w:val="22"/>
        </w:rPr>
        <w:lastRenderedPageBreak/>
        <w:t xml:space="preserve">Evaluation of tumor marker status is a pivotal step in the diagnosis and treatment of newly detected cancers.  Currently, an </w:t>
      </w:r>
      <w:r w:rsidR="00D6640C" w:rsidRPr="00522479">
        <w:rPr>
          <w:rFonts w:ascii="Times New Roman" w:hAnsi="Times New Roman"/>
          <w:sz w:val="22"/>
          <w:szCs w:val="22"/>
        </w:rPr>
        <w:t>abnormal imaging result requires</w:t>
      </w:r>
      <w:r w:rsidRPr="00522479">
        <w:rPr>
          <w:rFonts w:ascii="Times New Roman" w:hAnsi="Times New Roman"/>
          <w:sz w:val="22"/>
          <w:szCs w:val="22"/>
        </w:rPr>
        <w:t xml:space="preserve"> follow-up with potentially invasive biopsies to collect tissue for further analysis.  We propose to develop new imaging probes to eliminate the need for invasive follow-ups by specifically and simultaneously detecting the presence of multiple key mark</w:t>
      </w:r>
      <w:r w:rsidR="00D6640C" w:rsidRPr="00522479">
        <w:rPr>
          <w:rFonts w:ascii="Times New Roman" w:hAnsi="Times New Roman"/>
          <w:sz w:val="22"/>
          <w:szCs w:val="22"/>
        </w:rPr>
        <w:t>er</w:t>
      </w:r>
      <w:r w:rsidRPr="00522479">
        <w:rPr>
          <w:rFonts w:ascii="Times New Roman" w:hAnsi="Times New Roman"/>
          <w:sz w:val="22"/>
          <w:szCs w:val="22"/>
        </w:rPr>
        <w:t xml:space="preserve">s of tumor aggressiveness </w:t>
      </w:r>
      <w:r w:rsidRPr="00522479">
        <w:rPr>
          <w:rFonts w:ascii="Times New Roman" w:hAnsi="Times New Roman"/>
          <w:i/>
          <w:sz w:val="22"/>
          <w:szCs w:val="22"/>
        </w:rPr>
        <w:t>in situ</w:t>
      </w:r>
      <w:r w:rsidRPr="00522479">
        <w:rPr>
          <w:rFonts w:ascii="Times New Roman" w:hAnsi="Times New Roman"/>
          <w:sz w:val="22"/>
          <w:szCs w:val="22"/>
        </w:rPr>
        <w:t xml:space="preserve"> for a rapid, accurate determination of tumor risk.</w:t>
      </w:r>
    </w:p>
    <w:p w14:paraId="60680585" w14:textId="77777777" w:rsidR="0021799A" w:rsidRPr="00522479" w:rsidRDefault="0021799A" w:rsidP="00FB00F9">
      <w:pPr>
        <w:rPr>
          <w:rFonts w:ascii="Times New Roman" w:hAnsi="Times New Roman"/>
          <w:sz w:val="22"/>
          <w:szCs w:val="22"/>
        </w:rPr>
      </w:pPr>
    </w:p>
    <w:p w14:paraId="11A8B5EE" w14:textId="6A77E9B9" w:rsidR="0021799A" w:rsidRPr="00522479" w:rsidRDefault="0021799A" w:rsidP="00FB00F9">
      <w:pPr>
        <w:rPr>
          <w:rFonts w:ascii="Times New Roman" w:hAnsi="Times New Roman"/>
          <w:b/>
          <w:sz w:val="22"/>
          <w:szCs w:val="22"/>
        </w:rPr>
      </w:pPr>
      <w:r w:rsidRPr="00522479">
        <w:rPr>
          <w:rFonts w:ascii="Times New Roman" w:hAnsi="Times New Roman"/>
          <w:b/>
          <w:sz w:val="22"/>
          <w:szCs w:val="22"/>
        </w:rPr>
        <w:t xml:space="preserve">EVER IN THE GLADES  </w:t>
      </w:r>
    </w:p>
    <w:p w14:paraId="1058338C" w14:textId="77777777" w:rsidR="00E25ED2" w:rsidRDefault="0021799A" w:rsidP="00FB00F9">
      <w:pPr>
        <w:rPr>
          <w:rFonts w:ascii="Times New Roman" w:hAnsi="Times New Roman"/>
          <w:sz w:val="22"/>
          <w:szCs w:val="22"/>
        </w:rPr>
      </w:pPr>
      <w:r w:rsidRPr="00522479">
        <w:rPr>
          <w:rFonts w:ascii="Times New Roman" w:hAnsi="Times New Roman"/>
          <w:sz w:val="22"/>
          <w:szCs w:val="22"/>
          <w:u w:val="single"/>
        </w:rPr>
        <w:t>Rives Collins</w:t>
      </w:r>
      <w:r w:rsidRPr="00522479">
        <w:rPr>
          <w:rFonts w:ascii="Times New Roman" w:hAnsi="Times New Roman"/>
          <w:sz w:val="22"/>
          <w:szCs w:val="22"/>
        </w:rPr>
        <w:t xml:space="preserve"> and </w:t>
      </w:r>
      <w:r w:rsidRPr="00522479">
        <w:rPr>
          <w:rFonts w:ascii="Times New Roman" w:hAnsi="Times New Roman"/>
          <w:sz w:val="22"/>
          <w:szCs w:val="22"/>
          <w:u w:val="single"/>
        </w:rPr>
        <w:t xml:space="preserve">Laura </w:t>
      </w:r>
      <w:proofErr w:type="spellStart"/>
      <w:r w:rsidRPr="00522479">
        <w:rPr>
          <w:rFonts w:ascii="Times New Roman" w:hAnsi="Times New Roman"/>
          <w:sz w:val="22"/>
          <w:szCs w:val="22"/>
          <w:u w:val="single"/>
        </w:rPr>
        <w:t>S</w:t>
      </w:r>
      <w:r w:rsidR="00E25ED2" w:rsidRPr="00522479">
        <w:rPr>
          <w:rFonts w:ascii="Times New Roman" w:hAnsi="Times New Roman"/>
          <w:sz w:val="22"/>
          <w:szCs w:val="22"/>
          <w:u w:val="single"/>
        </w:rPr>
        <w:t>chellharsd</w:t>
      </w:r>
      <w:r w:rsidRPr="00522479">
        <w:rPr>
          <w:rFonts w:ascii="Times New Roman" w:hAnsi="Times New Roman"/>
          <w:sz w:val="22"/>
          <w:szCs w:val="22"/>
          <w:u w:val="single"/>
        </w:rPr>
        <w:t>t</w:t>
      </w:r>
      <w:proofErr w:type="spellEnd"/>
      <w:r w:rsidR="00E25ED2" w:rsidRPr="00522479">
        <w:rPr>
          <w:rFonts w:ascii="Times New Roman" w:hAnsi="Times New Roman"/>
          <w:sz w:val="22"/>
          <w:szCs w:val="22"/>
        </w:rPr>
        <w:t>, Associate Professor and Senior Lecturer, Theatre Depa</w:t>
      </w:r>
      <w:r w:rsidR="00B70389" w:rsidRPr="00522479">
        <w:rPr>
          <w:rFonts w:ascii="Times New Roman" w:hAnsi="Times New Roman"/>
          <w:sz w:val="22"/>
          <w:szCs w:val="22"/>
        </w:rPr>
        <w:t>rtment, School of Communication</w:t>
      </w:r>
    </w:p>
    <w:p w14:paraId="154E4C94" w14:textId="77777777" w:rsidR="00522479" w:rsidRPr="00522479" w:rsidRDefault="00522479" w:rsidP="00FB00F9">
      <w:pPr>
        <w:rPr>
          <w:rFonts w:ascii="Times New Roman" w:hAnsi="Times New Roman"/>
          <w:sz w:val="22"/>
          <w:szCs w:val="22"/>
        </w:rPr>
      </w:pPr>
    </w:p>
    <w:p w14:paraId="22BE2B4C" w14:textId="33C918B0" w:rsidR="00701F4C" w:rsidRPr="00522479" w:rsidRDefault="00E25ED2" w:rsidP="00FB00F9">
      <w:pPr>
        <w:rPr>
          <w:rFonts w:ascii="Times New Roman" w:hAnsi="Times New Roman"/>
          <w:sz w:val="22"/>
          <w:szCs w:val="22"/>
        </w:rPr>
      </w:pPr>
      <w:r w:rsidRPr="00522479">
        <w:rPr>
          <w:rFonts w:ascii="Times New Roman" w:hAnsi="Times New Roman"/>
          <w:sz w:val="22"/>
          <w:szCs w:val="22"/>
        </w:rPr>
        <w:t xml:space="preserve">The Virginia Wadsworth </w:t>
      </w:r>
      <w:proofErr w:type="spellStart"/>
      <w:r w:rsidRPr="00522479">
        <w:rPr>
          <w:rFonts w:ascii="Times New Roman" w:hAnsi="Times New Roman"/>
          <w:sz w:val="22"/>
          <w:szCs w:val="22"/>
        </w:rPr>
        <w:t>Wirtz</w:t>
      </w:r>
      <w:proofErr w:type="spellEnd"/>
      <w:r w:rsidRPr="00522479">
        <w:rPr>
          <w:rFonts w:ascii="Times New Roman" w:hAnsi="Times New Roman"/>
          <w:sz w:val="22"/>
          <w:szCs w:val="22"/>
        </w:rPr>
        <w:t xml:space="preserve"> Center for the Performing Arts will produce the world premiere of Laura </w:t>
      </w:r>
      <w:proofErr w:type="spellStart"/>
      <w:r w:rsidRPr="00522479">
        <w:rPr>
          <w:rFonts w:ascii="Times New Roman" w:hAnsi="Times New Roman"/>
          <w:sz w:val="22"/>
          <w:szCs w:val="22"/>
        </w:rPr>
        <w:t>Schellhardt’s</w:t>
      </w:r>
      <w:proofErr w:type="spellEnd"/>
      <w:r w:rsidRPr="00522479">
        <w:rPr>
          <w:rFonts w:ascii="Times New Roman" w:hAnsi="Times New Roman"/>
          <w:sz w:val="22"/>
          <w:szCs w:val="22"/>
        </w:rPr>
        <w:t xml:space="preserve"> play </w:t>
      </w:r>
      <w:r w:rsidRPr="00522479">
        <w:rPr>
          <w:rFonts w:ascii="Times New Roman" w:hAnsi="Times New Roman"/>
          <w:i/>
          <w:sz w:val="22"/>
          <w:szCs w:val="22"/>
        </w:rPr>
        <w:t xml:space="preserve">Ever </w:t>
      </w:r>
      <w:proofErr w:type="gramStart"/>
      <w:r w:rsidRPr="00522479">
        <w:rPr>
          <w:rFonts w:ascii="Times New Roman" w:hAnsi="Times New Roman"/>
          <w:i/>
          <w:sz w:val="22"/>
          <w:szCs w:val="22"/>
        </w:rPr>
        <w:t>In The</w:t>
      </w:r>
      <w:proofErr w:type="gramEnd"/>
      <w:r w:rsidRPr="00522479">
        <w:rPr>
          <w:rFonts w:ascii="Times New Roman" w:hAnsi="Times New Roman"/>
          <w:i/>
          <w:sz w:val="22"/>
          <w:szCs w:val="22"/>
        </w:rPr>
        <w:t xml:space="preserve"> Glades</w:t>
      </w:r>
      <w:r w:rsidRPr="00522479">
        <w:rPr>
          <w:rFonts w:ascii="Times New Roman" w:hAnsi="Times New Roman"/>
          <w:sz w:val="22"/>
          <w:szCs w:val="22"/>
        </w:rPr>
        <w:t xml:space="preserve"> in its 2017-18 Mainstage Season.  The play will be further developed over the course of the academic year with undergraduate students under the direction of professor Rives Collins and playwright/professor Laura </w:t>
      </w:r>
      <w:proofErr w:type="spellStart"/>
      <w:r w:rsidRPr="00522479">
        <w:rPr>
          <w:rFonts w:ascii="Times New Roman" w:hAnsi="Times New Roman"/>
          <w:sz w:val="22"/>
          <w:szCs w:val="22"/>
        </w:rPr>
        <w:t>Schell</w:t>
      </w:r>
      <w:r w:rsidR="00701F4C" w:rsidRPr="00522479">
        <w:rPr>
          <w:rFonts w:ascii="Times New Roman" w:hAnsi="Times New Roman"/>
          <w:sz w:val="22"/>
          <w:szCs w:val="22"/>
        </w:rPr>
        <w:t>h</w:t>
      </w:r>
      <w:r w:rsidRPr="00522479">
        <w:rPr>
          <w:rFonts w:ascii="Times New Roman" w:hAnsi="Times New Roman"/>
          <w:sz w:val="22"/>
          <w:szCs w:val="22"/>
        </w:rPr>
        <w:t>ardt</w:t>
      </w:r>
      <w:proofErr w:type="spellEnd"/>
      <w:r w:rsidRPr="00522479">
        <w:rPr>
          <w:rFonts w:ascii="Times New Roman" w:hAnsi="Times New Roman"/>
          <w:sz w:val="22"/>
          <w:szCs w:val="22"/>
        </w:rPr>
        <w:t xml:space="preserve"> leading up to two weeks of performances in the Louis Theatre in Spring 2018.  The No</w:t>
      </w:r>
      <w:r w:rsidR="00701F4C" w:rsidRPr="00522479">
        <w:rPr>
          <w:rFonts w:ascii="Times New Roman" w:hAnsi="Times New Roman"/>
          <w:sz w:val="22"/>
          <w:szCs w:val="22"/>
        </w:rPr>
        <w:t>rthwestern student production of</w:t>
      </w:r>
      <w:r w:rsidRPr="00522479">
        <w:rPr>
          <w:rFonts w:ascii="Times New Roman" w:hAnsi="Times New Roman"/>
          <w:sz w:val="22"/>
          <w:szCs w:val="22"/>
        </w:rPr>
        <w:t xml:space="preserve"> </w:t>
      </w:r>
      <w:r w:rsidRPr="00973EE9">
        <w:rPr>
          <w:rFonts w:ascii="Times New Roman" w:hAnsi="Times New Roman"/>
          <w:i/>
          <w:sz w:val="22"/>
          <w:szCs w:val="22"/>
        </w:rPr>
        <w:t>E</w:t>
      </w:r>
      <w:r w:rsidR="00973EE9" w:rsidRPr="00973EE9">
        <w:rPr>
          <w:rFonts w:ascii="Times New Roman" w:hAnsi="Times New Roman"/>
          <w:i/>
          <w:sz w:val="22"/>
          <w:szCs w:val="22"/>
        </w:rPr>
        <w:t>ver In The Glades</w:t>
      </w:r>
      <w:r w:rsidRPr="00522479">
        <w:rPr>
          <w:rFonts w:ascii="Times New Roman" w:hAnsi="Times New Roman"/>
          <w:sz w:val="22"/>
          <w:szCs w:val="22"/>
        </w:rPr>
        <w:t xml:space="preserve"> will then tour Washington, D</w:t>
      </w:r>
      <w:r w:rsidR="00973EE9">
        <w:rPr>
          <w:rFonts w:ascii="Times New Roman" w:hAnsi="Times New Roman"/>
          <w:sz w:val="22"/>
          <w:szCs w:val="22"/>
        </w:rPr>
        <w:t>.C.</w:t>
      </w:r>
      <w:r w:rsidRPr="00522479">
        <w:rPr>
          <w:rFonts w:ascii="Times New Roman" w:hAnsi="Times New Roman"/>
          <w:sz w:val="22"/>
          <w:szCs w:val="22"/>
        </w:rPr>
        <w:t xml:space="preserve"> for a one</w:t>
      </w:r>
      <w:r w:rsidR="00973EE9">
        <w:rPr>
          <w:rFonts w:ascii="Times New Roman" w:hAnsi="Times New Roman"/>
          <w:sz w:val="22"/>
          <w:szCs w:val="22"/>
        </w:rPr>
        <w:t>-</w:t>
      </w:r>
      <w:r w:rsidRPr="00522479">
        <w:rPr>
          <w:rFonts w:ascii="Times New Roman" w:hAnsi="Times New Roman"/>
          <w:sz w:val="22"/>
          <w:szCs w:val="22"/>
        </w:rPr>
        <w:t>week run in the Family Theatre at the John F. Kennedy Center For The Performing Arts, and mark the first project in</w:t>
      </w:r>
      <w:r w:rsidR="00701F4C" w:rsidRPr="00522479">
        <w:rPr>
          <w:rFonts w:ascii="Times New Roman" w:hAnsi="Times New Roman"/>
          <w:sz w:val="22"/>
          <w:szCs w:val="22"/>
        </w:rPr>
        <w:t xml:space="preserve"> what we hop</w:t>
      </w:r>
      <w:r w:rsidRPr="00522479">
        <w:rPr>
          <w:rFonts w:ascii="Times New Roman" w:hAnsi="Times New Roman"/>
          <w:sz w:val="22"/>
          <w:szCs w:val="22"/>
        </w:rPr>
        <w:t>e will be an ongoi</w:t>
      </w:r>
      <w:r w:rsidR="00701F4C" w:rsidRPr="00522479">
        <w:rPr>
          <w:rFonts w:ascii="Times New Roman" w:hAnsi="Times New Roman"/>
          <w:sz w:val="22"/>
          <w:szCs w:val="22"/>
        </w:rPr>
        <w:t xml:space="preserve">ng collaboration between </w:t>
      </w:r>
      <w:proofErr w:type="spellStart"/>
      <w:r w:rsidR="00701F4C" w:rsidRPr="00522479">
        <w:rPr>
          <w:rFonts w:ascii="Times New Roman" w:hAnsi="Times New Roman"/>
          <w:sz w:val="22"/>
          <w:szCs w:val="22"/>
        </w:rPr>
        <w:t>Northwestern’s</w:t>
      </w:r>
      <w:proofErr w:type="spellEnd"/>
      <w:r w:rsidR="00701F4C" w:rsidRPr="00522479">
        <w:rPr>
          <w:rFonts w:ascii="Times New Roman" w:hAnsi="Times New Roman"/>
          <w:sz w:val="22"/>
          <w:szCs w:val="22"/>
        </w:rPr>
        <w:t xml:space="preserve"> </w:t>
      </w:r>
      <w:r w:rsidRPr="00522479">
        <w:rPr>
          <w:rFonts w:ascii="Times New Roman" w:hAnsi="Times New Roman"/>
          <w:sz w:val="22"/>
          <w:szCs w:val="22"/>
        </w:rPr>
        <w:t xml:space="preserve"> </w:t>
      </w:r>
      <w:r w:rsidR="00701F4C" w:rsidRPr="00522479">
        <w:rPr>
          <w:rFonts w:ascii="Times New Roman" w:hAnsi="Times New Roman"/>
          <w:sz w:val="22"/>
          <w:szCs w:val="22"/>
        </w:rPr>
        <w:t>Theatre De</w:t>
      </w:r>
      <w:r w:rsidRPr="00522479">
        <w:rPr>
          <w:rFonts w:ascii="Times New Roman" w:hAnsi="Times New Roman"/>
          <w:sz w:val="22"/>
          <w:szCs w:val="22"/>
        </w:rPr>
        <w:t>partm</w:t>
      </w:r>
      <w:r w:rsidR="00701F4C" w:rsidRPr="00522479">
        <w:rPr>
          <w:rFonts w:ascii="Times New Roman" w:hAnsi="Times New Roman"/>
          <w:sz w:val="22"/>
          <w:szCs w:val="22"/>
        </w:rPr>
        <w:t xml:space="preserve">ent, The </w:t>
      </w:r>
      <w:proofErr w:type="spellStart"/>
      <w:r w:rsidR="00701F4C" w:rsidRPr="00522479">
        <w:rPr>
          <w:rFonts w:ascii="Times New Roman" w:hAnsi="Times New Roman"/>
          <w:sz w:val="22"/>
          <w:szCs w:val="22"/>
        </w:rPr>
        <w:t>Wirtz</w:t>
      </w:r>
      <w:proofErr w:type="spellEnd"/>
      <w:r w:rsidR="00701F4C" w:rsidRPr="00522479">
        <w:rPr>
          <w:rFonts w:ascii="Times New Roman" w:hAnsi="Times New Roman"/>
          <w:sz w:val="22"/>
          <w:szCs w:val="22"/>
        </w:rPr>
        <w:t xml:space="preserve"> Center and the K</w:t>
      </w:r>
      <w:r w:rsidRPr="00522479">
        <w:rPr>
          <w:rFonts w:ascii="Times New Roman" w:hAnsi="Times New Roman"/>
          <w:sz w:val="22"/>
          <w:szCs w:val="22"/>
        </w:rPr>
        <w:t>ennedy Center.</w:t>
      </w:r>
    </w:p>
    <w:p w14:paraId="748FC73E" w14:textId="77777777" w:rsidR="00701F4C" w:rsidRPr="00522479" w:rsidRDefault="00701F4C" w:rsidP="00FB00F9">
      <w:pPr>
        <w:rPr>
          <w:rFonts w:ascii="Times New Roman" w:hAnsi="Times New Roman"/>
          <w:sz w:val="22"/>
          <w:szCs w:val="22"/>
        </w:rPr>
      </w:pPr>
    </w:p>
    <w:p w14:paraId="3FB19586" w14:textId="2B406EEF" w:rsidR="00306454" w:rsidRPr="00522479" w:rsidRDefault="000C7B1A" w:rsidP="00FB00F9">
      <w:pPr>
        <w:rPr>
          <w:rFonts w:ascii="Times New Roman" w:hAnsi="Times New Roman"/>
          <w:b/>
          <w:sz w:val="22"/>
          <w:szCs w:val="22"/>
        </w:rPr>
      </w:pPr>
      <w:r w:rsidRPr="00522479">
        <w:rPr>
          <w:rFonts w:ascii="Times New Roman" w:hAnsi="Times New Roman"/>
          <w:b/>
          <w:sz w:val="22"/>
          <w:szCs w:val="22"/>
        </w:rPr>
        <w:t>FACES</w:t>
      </w:r>
      <w:r w:rsidR="00D6640C" w:rsidRPr="00522479">
        <w:rPr>
          <w:rFonts w:ascii="Times New Roman" w:hAnsi="Times New Roman"/>
          <w:b/>
          <w:sz w:val="22"/>
          <w:szCs w:val="22"/>
        </w:rPr>
        <w:t xml:space="preserve"> OF ROMAN EGYPT:  MUMMY PORTRAIT PRODUCTDION</w:t>
      </w:r>
      <w:r w:rsidR="00306454">
        <w:rPr>
          <w:rFonts w:ascii="Times New Roman" w:hAnsi="Times New Roman"/>
          <w:b/>
          <w:sz w:val="22"/>
          <w:szCs w:val="22"/>
        </w:rPr>
        <w:t xml:space="preserve"> IN THE ANCIENT MEDITERRANEAN </w:t>
      </w:r>
    </w:p>
    <w:p w14:paraId="72A59855" w14:textId="12AD1699" w:rsidR="000C7B1A" w:rsidRDefault="000C7B1A" w:rsidP="00FB00F9">
      <w:pPr>
        <w:rPr>
          <w:rFonts w:ascii="Times New Roman" w:hAnsi="Times New Roman"/>
          <w:sz w:val="22"/>
          <w:szCs w:val="22"/>
        </w:rPr>
      </w:pPr>
      <w:r w:rsidRPr="00306454">
        <w:rPr>
          <w:rFonts w:ascii="Times New Roman" w:hAnsi="Times New Roman"/>
          <w:sz w:val="22"/>
          <w:szCs w:val="22"/>
          <w:u w:val="single"/>
        </w:rPr>
        <w:t>Lisa Corrin</w:t>
      </w:r>
      <w:r w:rsidRPr="00522479">
        <w:rPr>
          <w:rFonts w:ascii="Times New Roman" w:hAnsi="Times New Roman"/>
          <w:sz w:val="22"/>
          <w:szCs w:val="22"/>
        </w:rPr>
        <w:t xml:space="preserve">, </w:t>
      </w:r>
      <w:proofErr w:type="gramStart"/>
      <w:r w:rsidRPr="00522479">
        <w:rPr>
          <w:rFonts w:ascii="Times New Roman" w:hAnsi="Times New Roman"/>
          <w:sz w:val="22"/>
          <w:szCs w:val="22"/>
        </w:rPr>
        <w:t>The</w:t>
      </w:r>
      <w:proofErr w:type="gramEnd"/>
      <w:r w:rsidRPr="00522479">
        <w:rPr>
          <w:rFonts w:ascii="Times New Roman" w:hAnsi="Times New Roman"/>
          <w:sz w:val="22"/>
          <w:szCs w:val="22"/>
        </w:rPr>
        <w:t xml:space="preserve"> Ellen Philips Katz Director, Mary and Leigh Block Museum of Art</w:t>
      </w:r>
    </w:p>
    <w:p w14:paraId="61EC907A" w14:textId="77777777" w:rsidR="00306454" w:rsidRPr="00522479" w:rsidRDefault="00306454" w:rsidP="00FB00F9">
      <w:pPr>
        <w:rPr>
          <w:rFonts w:ascii="Times New Roman" w:hAnsi="Times New Roman"/>
          <w:sz w:val="22"/>
          <w:szCs w:val="22"/>
        </w:rPr>
      </w:pPr>
    </w:p>
    <w:p w14:paraId="6FD9D939" w14:textId="0B7806AE" w:rsidR="00A5532F" w:rsidRPr="00522479" w:rsidRDefault="00D6640C" w:rsidP="00FB00F9">
      <w:pPr>
        <w:rPr>
          <w:rFonts w:ascii="Times New Roman" w:hAnsi="Times New Roman"/>
          <w:sz w:val="22"/>
          <w:szCs w:val="22"/>
        </w:rPr>
      </w:pPr>
      <w:r w:rsidRPr="00522479">
        <w:rPr>
          <w:rFonts w:ascii="Times New Roman" w:hAnsi="Times New Roman"/>
          <w:sz w:val="22"/>
          <w:szCs w:val="22"/>
        </w:rPr>
        <w:t>In winter 2018, the Block Museum w</w:t>
      </w:r>
      <w:r w:rsidR="000C7B1A" w:rsidRPr="00522479">
        <w:rPr>
          <w:rFonts w:ascii="Times New Roman" w:hAnsi="Times New Roman"/>
          <w:sz w:val="22"/>
          <w:szCs w:val="22"/>
        </w:rPr>
        <w:t xml:space="preserve">ill present the exhibition </w:t>
      </w:r>
      <w:r w:rsidR="000C7B1A" w:rsidRPr="00522479">
        <w:rPr>
          <w:rFonts w:ascii="Times New Roman" w:hAnsi="Times New Roman"/>
          <w:i/>
          <w:sz w:val="22"/>
          <w:szCs w:val="22"/>
        </w:rPr>
        <w:t xml:space="preserve">Faces of Roman Egypt:  Mummy Portrait Production in Ancient </w:t>
      </w:r>
      <w:proofErr w:type="spellStart"/>
      <w:r w:rsidR="000C7B1A" w:rsidRPr="00522479">
        <w:rPr>
          <w:rFonts w:ascii="Times New Roman" w:hAnsi="Times New Roman"/>
          <w:i/>
          <w:sz w:val="22"/>
          <w:szCs w:val="22"/>
        </w:rPr>
        <w:t>Tebtunis</w:t>
      </w:r>
      <w:proofErr w:type="spellEnd"/>
      <w:r w:rsidR="000C7B1A" w:rsidRPr="00522479">
        <w:rPr>
          <w:rFonts w:ascii="Times New Roman" w:hAnsi="Times New Roman"/>
          <w:i/>
          <w:sz w:val="22"/>
          <w:szCs w:val="22"/>
        </w:rPr>
        <w:t xml:space="preserve">, </w:t>
      </w:r>
      <w:r w:rsidR="000C7B1A" w:rsidRPr="00522479">
        <w:rPr>
          <w:rFonts w:ascii="Times New Roman" w:hAnsi="Times New Roman"/>
          <w:sz w:val="22"/>
          <w:szCs w:val="22"/>
        </w:rPr>
        <w:t xml:space="preserve">which will present some of the </w:t>
      </w:r>
      <w:r w:rsidRPr="00522479">
        <w:rPr>
          <w:rFonts w:ascii="Times New Roman" w:hAnsi="Times New Roman"/>
          <w:sz w:val="22"/>
          <w:szCs w:val="22"/>
        </w:rPr>
        <w:t>earliest exta</w:t>
      </w:r>
      <w:r w:rsidR="000C7B1A" w:rsidRPr="00522479">
        <w:rPr>
          <w:rFonts w:ascii="Times New Roman" w:hAnsi="Times New Roman"/>
          <w:sz w:val="22"/>
          <w:szCs w:val="22"/>
        </w:rPr>
        <w:t xml:space="preserve">nt examples of Western portrait painting through </w:t>
      </w:r>
      <w:proofErr w:type="spellStart"/>
      <w:r w:rsidR="000C7B1A" w:rsidRPr="00522479">
        <w:rPr>
          <w:rFonts w:ascii="Times New Roman" w:hAnsi="Times New Roman"/>
          <w:sz w:val="22"/>
          <w:szCs w:val="22"/>
        </w:rPr>
        <w:t>unparalled</w:t>
      </w:r>
      <w:proofErr w:type="spellEnd"/>
      <w:r w:rsidR="000C7B1A" w:rsidRPr="00522479">
        <w:rPr>
          <w:rFonts w:ascii="Times New Roman" w:hAnsi="Times New Roman"/>
          <w:sz w:val="22"/>
          <w:szCs w:val="22"/>
        </w:rPr>
        <w:t xml:space="preserve"> collection of mummy portraits from the Phoebe A. Hearst Museum of Anthropology (University of California, Berkeley).  Co-curated by two faculty curators</w:t>
      </w:r>
      <w:r w:rsidR="001D5EFA">
        <w:rPr>
          <w:rFonts w:ascii="Times New Roman" w:hAnsi="Times New Roman"/>
          <w:sz w:val="22"/>
          <w:szCs w:val="22"/>
        </w:rPr>
        <w:t xml:space="preserve"> </w:t>
      </w:r>
      <w:r w:rsidR="000C7B1A" w:rsidRPr="00522479">
        <w:rPr>
          <w:rFonts w:ascii="Times New Roman" w:hAnsi="Times New Roman"/>
          <w:sz w:val="22"/>
          <w:szCs w:val="22"/>
        </w:rPr>
        <w:t>-</w:t>
      </w:r>
      <w:r w:rsidR="001D5EFA">
        <w:rPr>
          <w:rFonts w:ascii="Times New Roman" w:hAnsi="Times New Roman"/>
          <w:sz w:val="22"/>
          <w:szCs w:val="22"/>
        </w:rPr>
        <w:t xml:space="preserve">- </w:t>
      </w:r>
      <w:r w:rsidR="000C7B1A" w:rsidRPr="001D5EFA">
        <w:rPr>
          <w:rFonts w:ascii="Times New Roman" w:hAnsi="Times New Roman"/>
          <w:sz w:val="22"/>
          <w:szCs w:val="22"/>
          <w:u w:val="single"/>
        </w:rPr>
        <w:t>Marc Walton</w:t>
      </w:r>
      <w:r w:rsidR="000C7B1A" w:rsidRPr="00522479">
        <w:rPr>
          <w:rFonts w:ascii="Times New Roman" w:hAnsi="Times New Roman"/>
          <w:sz w:val="22"/>
          <w:szCs w:val="22"/>
        </w:rPr>
        <w:t>, Research Professo</w:t>
      </w:r>
      <w:r w:rsidRPr="00522479">
        <w:rPr>
          <w:rFonts w:ascii="Times New Roman" w:hAnsi="Times New Roman"/>
          <w:sz w:val="22"/>
          <w:szCs w:val="22"/>
        </w:rPr>
        <w:t>r of M</w:t>
      </w:r>
      <w:r w:rsidR="000C7B1A" w:rsidRPr="00522479">
        <w:rPr>
          <w:rFonts w:ascii="Times New Roman" w:hAnsi="Times New Roman"/>
          <w:sz w:val="22"/>
          <w:szCs w:val="22"/>
        </w:rPr>
        <w:t xml:space="preserve">aterials Science and Engineering at Northwestern and Senior Scientist of NU-ACCESS (Northwestern University/Art Institute of Chicago Center for Scientific Studies in the Arts) and </w:t>
      </w:r>
      <w:r w:rsidR="000C7B1A" w:rsidRPr="001D5EFA">
        <w:rPr>
          <w:rFonts w:ascii="Times New Roman" w:hAnsi="Times New Roman"/>
          <w:sz w:val="22"/>
          <w:szCs w:val="22"/>
          <w:u w:val="single"/>
        </w:rPr>
        <w:t xml:space="preserve">Taco </w:t>
      </w:r>
      <w:proofErr w:type="spellStart"/>
      <w:r w:rsidR="000C7B1A" w:rsidRPr="001D5EFA">
        <w:rPr>
          <w:rFonts w:ascii="Times New Roman" w:hAnsi="Times New Roman"/>
          <w:sz w:val="22"/>
          <w:szCs w:val="22"/>
          <w:u w:val="single"/>
        </w:rPr>
        <w:t>Terpstra</w:t>
      </w:r>
      <w:proofErr w:type="spellEnd"/>
      <w:r w:rsidR="000C7B1A" w:rsidRPr="00522479">
        <w:rPr>
          <w:rFonts w:ascii="Times New Roman" w:hAnsi="Times New Roman"/>
          <w:sz w:val="22"/>
          <w:szCs w:val="22"/>
        </w:rPr>
        <w:t>,</w:t>
      </w:r>
      <w:r w:rsidR="000C7B1A" w:rsidRPr="00522479">
        <w:rPr>
          <w:rFonts w:ascii="Times New Roman" w:hAnsi="Times New Roman"/>
          <w:i/>
          <w:sz w:val="22"/>
          <w:szCs w:val="22"/>
        </w:rPr>
        <w:t xml:space="preserve"> </w:t>
      </w:r>
      <w:r w:rsidR="000C7B1A" w:rsidRPr="00522479">
        <w:rPr>
          <w:rFonts w:ascii="Times New Roman" w:hAnsi="Times New Roman"/>
          <w:sz w:val="22"/>
          <w:szCs w:val="22"/>
        </w:rPr>
        <w:t>Northwestern Assistant Professor of Classics and History</w:t>
      </w:r>
      <w:r w:rsidR="001D5EFA">
        <w:rPr>
          <w:rFonts w:ascii="Times New Roman" w:hAnsi="Times New Roman"/>
          <w:sz w:val="22"/>
          <w:szCs w:val="22"/>
        </w:rPr>
        <w:t xml:space="preserve"> -</w:t>
      </w:r>
      <w:r w:rsidR="000C7B1A" w:rsidRPr="00522479">
        <w:rPr>
          <w:rFonts w:ascii="Times New Roman" w:hAnsi="Times New Roman"/>
          <w:sz w:val="22"/>
          <w:szCs w:val="22"/>
        </w:rPr>
        <w:t>-</w:t>
      </w:r>
      <w:r w:rsidR="001D5EFA">
        <w:rPr>
          <w:rFonts w:ascii="Times New Roman" w:hAnsi="Times New Roman"/>
          <w:sz w:val="22"/>
          <w:szCs w:val="22"/>
        </w:rPr>
        <w:t xml:space="preserve"> </w:t>
      </w:r>
      <w:r w:rsidR="000C7B1A" w:rsidRPr="00522479">
        <w:rPr>
          <w:rFonts w:ascii="Times New Roman" w:hAnsi="Times New Roman"/>
          <w:sz w:val="22"/>
          <w:szCs w:val="22"/>
        </w:rPr>
        <w:t xml:space="preserve">the paintings have been the focus of systematic study, conducted by NU-ACCESS.  </w:t>
      </w:r>
      <w:proofErr w:type="gramStart"/>
      <w:r w:rsidR="000C7B1A" w:rsidRPr="00522479">
        <w:rPr>
          <w:rFonts w:ascii="Times New Roman" w:hAnsi="Times New Roman"/>
          <w:sz w:val="22"/>
          <w:szCs w:val="22"/>
        </w:rPr>
        <w:t>A teaching exhibition bring</w:t>
      </w:r>
      <w:proofErr w:type="gramEnd"/>
      <w:r w:rsidR="000C7B1A" w:rsidRPr="00522479">
        <w:rPr>
          <w:rFonts w:ascii="Times New Roman" w:hAnsi="Times New Roman"/>
          <w:sz w:val="22"/>
          <w:szCs w:val="22"/>
        </w:rPr>
        <w:t xml:space="preserve"> to</w:t>
      </w:r>
      <w:r w:rsidR="00ED50AA" w:rsidRPr="00522479">
        <w:rPr>
          <w:rFonts w:ascii="Times New Roman" w:hAnsi="Times New Roman"/>
          <w:sz w:val="22"/>
          <w:szCs w:val="22"/>
        </w:rPr>
        <w:t>g</w:t>
      </w:r>
      <w:r w:rsidR="000C7B1A" w:rsidRPr="00522479">
        <w:rPr>
          <w:rFonts w:ascii="Times New Roman" w:hAnsi="Times New Roman"/>
          <w:sz w:val="22"/>
          <w:szCs w:val="22"/>
        </w:rPr>
        <w:t>ether the fields of art history, ar</w:t>
      </w:r>
      <w:r w:rsidR="001D5EFA">
        <w:rPr>
          <w:rFonts w:ascii="Times New Roman" w:hAnsi="Times New Roman"/>
          <w:sz w:val="22"/>
          <w:szCs w:val="22"/>
        </w:rPr>
        <w:t>cheology, and materials science.</w:t>
      </w:r>
      <w:r w:rsidR="000C7B1A" w:rsidRPr="00522479">
        <w:rPr>
          <w:rFonts w:ascii="Times New Roman" w:hAnsi="Times New Roman"/>
          <w:sz w:val="22"/>
          <w:szCs w:val="22"/>
        </w:rPr>
        <w:t xml:space="preserve"> </w:t>
      </w:r>
      <w:r w:rsidR="00ED50AA" w:rsidRPr="00522479">
        <w:rPr>
          <w:rFonts w:ascii="Times New Roman" w:hAnsi="Times New Roman"/>
          <w:sz w:val="22"/>
          <w:szCs w:val="22"/>
        </w:rPr>
        <w:t xml:space="preserve"> </w:t>
      </w:r>
      <w:r w:rsidR="00ED50AA" w:rsidRPr="00522479">
        <w:rPr>
          <w:rFonts w:ascii="Times New Roman" w:hAnsi="Times New Roman"/>
          <w:i/>
          <w:sz w:val="22"/>
          <w:szCs w:val="22"/>
        </w:rPr>
        <w:t xml:space="preserve">Faces of Roman </w:t>
      </w:r>
      <w:proofErr w:type="gramStart"/>
      <w:r w:rsidR="00ED50AA" w:rsidRPr="00522479">
        <w:rPr>
          <w:rFonts w:ascii="Times New Roman" w:hAnsi="Times New Roman"/>
          <w:i/>
          <w:sz w:val="22"/>
          <w:szCs w:val="22"/>
        </w:rPr>
        <w:t>Egypt</w:t>
      </w:r>
      <w:r w:rsidR="00ED50AA" w:rsidRPr="00522479">
        <w:rPr>
          <w:rFonts w:ascii="Times New Roman" w:hAnsi="Times New Roman"/>
          <w:sz w:val="22"/>
          <w:szCs w:val="22"/>
        </w:rPr>
        <w:t>,</w:t>
      </w:r>
      <w:proofErr w:type="gramEnd"/>
      <w:r w:rsidR="00ED50AA" w:rsidRPr="00522479">
        <w:rPr>
          <w:rFonts w:ascii="Times New Roman" w:hAnsi="Times New Roman"/>
          <w:sz w:val="22"/>
          <w:szCs w:val="22"/>
        </w:rPr>
        <w:t xml:space="preserve"> </w:t>
      </w:r>
      <w:r w:rsidRPr="00522479">
        <w:rPr>
          <w:rFonts w:ascii="Times New Roman" w:hAnsi="Times New Roman"/>
          <w:sz w:val="22"/>
          <w:szCs w:val="22"/>
        </w:rPr>
        <w:t>wi</w:t>
      </w:r>
      <w:r w:rsidR="00ED50AA" w:rsidRPr="00522479">
        <w:rPr>
          <w:rFonts w:ascii="Times New Roman" w:hAnsi="Times New Roman"/>
          <w:sz w:val="22"/>
          <w:szCs w:val="22"/>
        </w:rPr>
        <w:t xml:space="preserve">ll showcase innovative techniques for learning </w:t>
      </w:r>
      <w:r w:rsidRPr="00522479">
        <w:rPr>
          <w:rFonts w:ascii="Times New Roman" w:hAnsi="Times New Roman"/>
          <w:sz w:val="22"/>
          <w:szCs w:val="22"/>
        </w:rPr>
        <w:t>a</w:t>
      </w:r>
      <w:r w:rsidR="00ED50AA" w:rsidRPr="00522479">
        <w:rPr>
          <w:rFonts w:ascii="Times New Roman" w:hAnsi="Times New Roman"/>
          <w:sz w:val="22"/>
          <w:szCs w:val="22"/>
        </w:rPr>
        <w:t xml:space="preserve">bout the artworks’ production and source materials </w:t>
      </w:r>
      <w:r w:rsidR="001D5EFA">
        <w:rPr>
          <w:rFonts w:ascii="Times New Roman" w:hAnsi="Times New Roman"/>
          <w:sz w:val="22"/>
          <w:szCs w:val="22"/>
        </w:rPr>
        <w:t>while</w:t>
      </w:r>
      <w:r w:rsidR="00ED50AA" w:rsidRPr="00522479">
        <w:rPr>
          <w:rFonts w:ascii="Times New Roman" w:hAnsi="Times New Roman"/>
          <w:sz w:val="22"/>
          <w:szCs w:val="22"/>
        </w:rPr>
        <w:t xml:space="preserve"> engaging Northwestern faculty and students in original research</w:t>
      </w:r>
      <w:r w:rsidR="001D5EFA">
        <w:rPr>
          <w:rFonts w:ascii="Times New Roman" w:hAnsi="Times New Roman"/>
          <w:sz w:val="22"/>
          <w:szCs w:val="22"/>
        </w:rPr>
        <w:t>, offering</w:t>
      </w:r>
      <w:r w:rsidR="00ED50AA" w:rsidRPr="00522479">
        <w:rPr>
          <w:rFonts w:ascii="Times New Roman" w:hAnsi="Times New Roman"/>
          <w:sz w:val="22"/>
          <w:szCs w:val="22"/>
        </w:rPr>
        <w:t xml:space="preserve"> the opportunity to contribute to the exhibition’s layout and didactic materials.</w:t>
      </w:r>
    </w:p>
    <w:p w14:paraId="136F4B02" w14:textId="77777777" w:rsidR="0021616E" w:rsidRPr="00522479" w:rsidRDefault="0021616E" w:rsidP="00FB00F9">
      <w:pPr>
        <w:rPr>
          <w:rFonts w:ascii="Times New Roman" w:hAnsi="Times New Roman"/>
          <w:sz w:val="22"/>
          <w:szCs w:val="22"/>
        </w:rPr>
      </w:pPr>
    </w:p>
    <w:p w14:paraId="3F2F7852" w14:textId="7677B923" w:rsidR="00A5532F" w:rsidRPr="00522479" w:rsidRDefault="001D5EFA" w:rsidP="00A5532F">
      <w:pPr>
        <w:rPr>
          <w:rFonts w:ascii="Times New Roman" w:hAnsi="Times New Roman"/>
          <w:b/>
          <w:sz w:val="22"/>
          <w:szCs w:val="22"/>
        </w:rPr>
      </w:pPr>
      <w:r>
        <w:rPr>
          <w:rFonts w:ascii="Times New Roman" w:hAnsi="Times New Roman"/>
          <w:b/>
          <w:sz w:val="22"/>
          <w:szCs w:val="22"/>
        </w:rPr>
        <w:t xml:space="preserve">BURN WOUND EXUDATE DETECTION </w:t>
      </w:r>
    </w:p>
    <w:p w14:paraId="1B27BA95" w14:textId="0DD25335" w:rsidR="00A5532F" w:rsidRDefault="001D5EFA" w:rsidP="00A5532F">
      <w:pPr>
        <w:rPr>
          <w:rFonts w:ascii="Times New Roman" w:hAnsi="Times New Roman"/>
          <w:sz w:val="22"/>
          <w:szCs w:val="22"/>
        </w:rPr>
      </w:pPr>
      <w:r w:rsidRPr="001D5EFA">
        <w:rPr>
          <w:rFonts w:ascii="Times New Roman" w:hAnsi="Times New Roman"/>
          <w:sz w:val="22"/>
          <w:szCs w:val="22"/>
          <w:u w:val="single"/>
        </w:rPr>
        <w:t>Andrew Dai</w:t>
      </w:r>
      <w:r w:rsidRPr="001D5EFA">
        <w:rPr>
          <w:rFonts w:ascii="Times New Roman" w:hAnsi="Times New Roman"/>
          <w:sz w:val="22"/>
          <w:szCs w:val="22"/>
        </w:rPr>
        <w:t xml:space="preserve">, </w:t>
      </w:r>
      <w:r w:rsidR="00A5532F" w:rsidRPr="001D5EFA">
        <w:rPr>
          <w:rFonts w:ascii="Times New Roman" w:hAnsi="Times New Roman"/>
          <w:sz w:val="22"/>
          <w:szCs w:val="22"/>
          <w:u w:val="single"/>
        </w:rPr>
        <w:t>Josh Hauck</w:t>
      </w:r>
      <w:r w:rsidR="00A5532F" w:rsidRPr="001D5EFA">
        <w:rPr>
          <w:rFonts w:ascii="Times New Roman" w:hAnsi="Times New Roman"/>
          <w:sz w:val="22"/>
          <w:szCs w:val="22"/>
        </w:rPr>
        <w:t xml:space="preserve">, </w:t>
      </w:r>
      <w:r w:rsidR="00A5532F" w:rsidRPr="001D5EFA">
        <w:rPr>
          <w:rFonts w:ascii="Times New Roman" w:hAnsi="Times New Roman"/>
          <w:sz w:val="22"/>
          <w:szCs w:val="22"/>
          <w:u w:val="single"/>
        </w:rPr>
        <w:t>Kelsey Burke</w:t>
      </w:r>
      <w:r w:rsidR="00A5532F" w:rsidRPr="00522479">
        <w:rPr>
          <w:rFonts w:ascii="Times New Roman" w:hAnsi="Times New Roman"/>
          <w:sz w:val="22"/>
          <w:szCs w:val="22"/>
        </w:rPr>
        <w:t>, Senior Students, Biomedical Engineering Department, McCormick School of Engineering and Applied Sciences</w:t>
      </w:r>
    </w:p>
    <w:p w14:paraId="16A4E8ED" w14:textId="77777777" w:rsidR="001D5EFA" w:rsidRPr="00522479" w:rsidRDefault="001D5EFA" w:rsidP="00A5532F">
      <w:pPr>
        <w:rPr>
          <w:rFonts w:ascii="Times New Roman" w:hAnsi="Times New Roman"/>
          <w:sz w:val="22"/>
          <w:szCs w:val="22"/>
        </w:rPr>
      </w:pPr>
    </w:p>
    <w:p w14:paraId="5E2DA2F8" w14:textId="58CECD74" w:rsidR="00A5532F" w:rsidRPr="00522479" w:rsidRDefault="00A5532F" w:rsidP="00A5532F">
      <w:pPr>
        <w:rPr>
          <w:rFonts w:ascii="Times New Roman" w:hAnsi="Times New Roman"/>
          <w:sz w:val="22"/>
          <w:szCs w:val="22"/>
        </w:rPr>
      </w:pPr>
      <w:r w:rsidRPr="00522479">
        <w:rPr>
          <w:rFonts w:ascii="Times New Roman" w:hAnsi="Times New Roman"/>
          <w:sz w:val="22"/>
          <w:szCs w:val="22"/>
        </w:rPr>
        <w:t>Burn injury in Nigeria, like many places in the developing world, i</w:t>
      </w:r>
      <w:r w:rsidR="00D6640C" w:rsidRPr="00522479">
        <w:rPr>
          <w:rFonts w:ascii="Times New Roman" w:hAnsi="Times New Roman"/>
          <w:sz w:val="22"/>
          <w:szCs w:val="22"/>
        </w:rPr>
        <w:t>s both common and difficult to t</w:t>
      </w:r>
      <w:r w:rsidRPr="00522479">
        <w:rPr>
          <w:rFonts w:ascii="Times New Roman" w:hAnsi="Times New Roman"/>
          <w:sz w:val="22"/>
          <w:szCs w:val="22"/>
        </w:rPr>
        <w:t>reat.  Managing the injury in a hospital setting requires regular changes of bandages to present infection.  We are working with University College Hospital in Ibadan, Nigeria</w:t>
      </w:r>
      <w:r w:rsidR="001D5EFA">
        <w:rPr>
          <w:rFonts w:ascii="Times New Roman" w:hAnsi="Times New Roman"/>
          <w:sz w:val="22"/>
          <w:szCs w:val="22"/>
        </w:rPr>
        <w:t>,</w:t>
      </w:r>
      <w:r w:rsidRPr="00522479">
        <w:rPr>
          <w:rFonts w:ascii="Times New Roman" w:hAnsi="Times New Roman"/>
          <w:sz w:val="22"/>
          <w:szCs w:val="22"/>
        </w:rPr>
        <w:t xml:space="preserve"> to develop a device to notify nurses that the bandages need to be changed before fluids from the wound soak through all the layers of the bandage.</w:t>
      </w:r>
    </w:p>
    <w:p w14:paraId="17D1F0D1" w14:textId="77777777" w:rsidR="00ED50AA" w:rsidRPr="00522479" w:rsidRDefault="00ED50AA" w:rsidP="00FB00F9">
      <w:pPr>
        <w:rPr>
          <w:rFonts w:ascii="Times New Roman" w:hAnsi="Times New Roman"/>
          <w:sz w:val="22"/>
          <w:szCs w:val="22"/>
        </w:rPr>
      </w:pPr>
    </w:p>
    <w:p w14:paraId="48167CF9" w14:textId="20DCE3DA" w:rsidR="00A5065B" w:rsidRDefault="00A5065B" w:rsidP="00FB00F9">
      <w:pPr>
        <w:rPr>
          <w:rFonts w:ascii="Times New Roman" w:hAnsi="Times New Roman"/>
          <w:sz w:val="22"/>
          <w:szCs w:val="22"/>
        </w:rPr>
      </w:pPr>
      <w:r w:rsidRPr="00522479">
        <w:rPr>
          <w:rFonts w:ascii="Times New Roman" w:hAnsi="Times New Roman"/>
          <w:b/>
          <w:sz w:val="22"/>
          <w:szCs w:val="22"/>
        </w:rPr>
        <w:t xml:space="preserve">MOVEMENTS FOR GENDER PARITY IN THE THEATRE SECTOR:  AN INTERNATIONAL STUDY  </w:t>
      </w:r>
    </w:p>
    <w:p w14:paraId="21C53C71" w14:textId="77777777" w:rsidR="00A5065B" w:rsidRDefault="00A5065B" w:rsidP="00FB00F9">
      <w:pPr>
        <w:rPr>
          <w:rFonts w:ascii="Times New Roman" w:hAnsi="Times New Roman"/>
          <w:sz w:val="22"/>
          <w:szCs w:val="22"/>
        </w:rPr>
      </w:pPr>
      <w:proofErr w:type="spellStart"/>
      <w:r w:rsidRPr="001D5EFA">
        <w:rPr>
          <w:rFonts w:ascii="Times New Roman" w:hAnsi="Times New Roman"/>
          <w:sz w:val="22"/>
          <w:szCs w:val="22"/>
          <w:u w:val="single"/>
        </w:rPr>
        <w:t>Shara</w:t>
      </w:r>
      <w:proofErr w:type="spellEnd"/>
      <w:r w:rsidRPr="001D5EFA">
        <w:rPr>
          <w:rFonts w:ascii="Times New Roman" w:hAnsi="Times New Roman"/>
          <w:sz w:val="22"/>
          <w:szCs w:val="22"/>
          <w:u w:val="single"/>
        </w:rPr>
        <w:t xml:space="preserve"> </w:t>
      </w:r>
      <w:proofErr w:type="spellStart"/>
      <w:r w:rsidRPr="001D5EFA">
        <w:rPr>
          <w:rFonts w:ascii="Times New Roman" w:hAnsi="Times New Roman"/>
          <w:sz w:val="22"/>
          <w:szCs w:val="22"/>
          <w:u w:val="single"/>
        </w:rPr>
        <w:t>Feit</w:t>
      </w:r>
      <w:proofErr w:type="spellEnd"/>
      <w:r w:rsidRPr="00522479">
        <w:rPr>
          <w:rFonts w:ascii="Times New Roman" w:hAnsi="Times New Roman"/>
          <w:sz w:val="22"/>
          <w:szCs w:val="22"/>
        </w:rPr>
        <w:t>, Undergraduate Student, Theatre Department, School of Communication</w:t>
      </w:r>
    </w:p>
    <w:p w14:paraId="75E88128" w14:textId="77777777" w:rsidR="001D5EFA" w:rsidRPr="00522479" w:rsidRDefault="001D5EFA" w:rsidP="00FB00F9">
      <w:pPr>
        <w:rPr>
          <w:rFonts w:ascii="Times New Roman" w:hAnsi="Times New Roman"/>
          <w:sz w:val="22"/>
          <w:szCs w:val="22"/>
        </w:rPr>
      </w:pPr>
    </w:p>
    <w:p w14:paraId="26AC88AE" w14:textId="77777777" w:rsidR="00B70389" w:rsidRPr="00522479" w:rsidRDefault="00A5065B" w:rsidP="00FB00F9">
      <w:pPr>
        <w:rPr>
          <w:rFonts w:ascii="Times New Roman" w:hAnsi="Times New Roman"/>
          <w:sz w:val="22"/>
          <w:szCs w:val="22"/>
        </w:rPr>
      </w:pPr>
      <w:r w:rsidRPr="00522479">
        <w:rPr>
          <w:rFonts w:ascii="Times New Roman" w:hAnsi="Times New Roman"/>
          <w:sz w:val="22"/>
          <w:szCs w:val="22"/>
        </w:rPr>
        <w:lastRenderedPageBreak/>
        <w:t>Studies in the USA and internationally have asserted that even though women are writing plays, the vast majority o</w:t>
      </w:r>
      <w:r w:rsidR="000C7B1A" w:rsidRPr="00522479">
        <w:rPr>
          <w:rFonts w:ascii="Times New Roman" w:hAnsi="Times New Roman"/>
          <w:sz w:val="22"/>
          <w:szCs w:val="22"/>
        </w:rPr>
        <w:t>f produced work is written by me</w:t>
      </w:r>
      <w:r w:rsidRPr="00522479">
        <w:rPr>
          <w:rFonts w:ascii="Times New Roman" w:hAnsi="Times New Roman"/>
          <w:sz w:val="22"/>
          <w:szCs w:val="22"/>
        </w:rPr>
        <w:t>n  Within the last five years, a number of companies and organizations have been founded in response to the gender disparity in the theatre sector.  My research project will be an international comparative study of these organizations and the strategies they have used to achieve gender parity in the theatre communities of their cities.</w:t>
      </w:r>
    </w:p>
    <w:p w14:paraId="44043595" w14:textId="77777777" w:rsidR="00B70389" w:rsidRPr="00522479" w:rsidRDefault="00B70389" w:rsidP="00FB00F9">
      <w:pPr>
        <w:rPr>
          <w:rFonts w:ascii="Times New Roman" w:hAnsi="Times New Roman"/>
          <w:sz w:val="22"/>
          <w:szCs w:val="22"/>
        </w:rPr>
      </w:pPr>
    </w:p>
    <w:p w14:paraId="3A333301" w14:textId="55CBFDAE" w:rsidR="00DB133B" w:rsidRPr="00522479" w:rsidRDefault="00B70389" w:rsidP="00FB00F9">
      <w:pPr>
        <w:rPr>
          <w:rFonts w:ascii="Times New Roman" w:hAnsi="Times New Roman"/>
          <w:b/>
          <w:sz w:val="22"/>
          <w:szCs w:val="22"/>
        </w:rPr>
      </w:pPr>
      <w:r w:rsidRPr="00522479">
        <w:rPr>
          <w:rFonts w:ascii="Times New Roman" w:hAnsi="Times New Roman"/>
          <w:b/>
          <w:sz w:val="22"/>
          <w:szCs w:val="22"/>
        </w:rPr>
        <w:t>SUPPORTING A GRADUATE STUDENT I</w:t>
      </w:r>
      <w:r w:rsidR="00DB133B" w:rsidRPr="00522479">
        <w:rPr>
          <w:rFonts w:ascii="Times New Roman" w:hAnsi="Times New Roman"/>
          <w:b/>
          <w:sz w:val="22"/>
          <w:szCs w:val="22"/>
        </w:rPr>
        <w:t>N</w:t>
      </w:r>
      <w:r w:rsidRPr="00522479">
        <w:rPr>
          <w:rFonts w:ascii="Times New Roman" w:hAnsi="Times New Roman"/>
          <w:b/>
          <w:sz w:val="22"/>
          <w:szCs w:val="22"/>
        </w:rPr>
        <w:t xml:space="preserve"> PL</w:t>
      </w:r>
      <w:r w:rsidR="00D6640C" w:rsidRPr="00522479">
        <w:rPr>
          <w:rFonts w:ascii="Times New Roman" w:hAnsi="Times New Roman"/>
          <w:b/>
          <w:sz w:val="22"/>
          <w:szCs w:val="22"/>
        </w:rPr>
        <w:t>ANT BIOLOGY AND CONSERVATION TO</w:t>
      </w:r>
      <w:r w:rsidRPr="00522479">
        <w:rPr>
          <w:rFonts w:ascii="Times New Roman" w:hAnsi="Times New Roman"/>
          <w:b/>
          <w:sz w:val="22"/>
          <w:szCs w:val="22"/>
        </w:rPr>
        <w:t xml:space="preserve"> PRESENT AT THE XIX INTERNATIONAL BOT</w:t>
      </w:r>
      <w:r w:rsidR="00DB133B" w:rsidRPr="00522479">
        <w:rPr>
          <w:rFonts w:ascii="Times New Roman" w:hAnsi="Times New Roman"/>
          <w:b/>
          <w:sz w:val="22"/>
          <w:szCs w:val="22"/>
        </w:rPr>
        <w:t>AN</w:t>
      </w:r>
      <w:r w:rsidRPr="00522479">
        <w:rPr>
          <w:rFonts w:ascii="Times New Roman" w:hAnsi="Times New Roman"/>
          <w:b/>
          <w:sz w:val="22"/>
          <w:szCs w:val="22"/>
        </w:rPr>
        <w:t>ICAL CONGRESS (</w:t>
      </w:r>
      <w:r w:rsidR="001D5EFA">
        <w:rPr>
          <w:rFonts w:ascii="Times New Roman" w:hAnsi="Times New Roman"/>
          <w:b/>
          <w:sz w:val="22"/>
          <w:szCs w:val="22"/>
        </w:rPr>
        <w:t xml:space="preserve">Shenzhen, China) </w:t>
      </w:r>
    </w:p>
    <w:p w14:paraId="593877C4" w14:textId="77777777" w:rsidR="00DB133B" w:rsidRDefault="00DB133B" w:rsidP="00FB00F9">
      <w:pPr>
        <w:rPr>
          <w:rFonts w:ascii="Times New Roman" w:hAnsi="Times New Roman"/>
          <w:sz w:val="22"/>
          <w:szCs w:val="22"/>
        </w:rPr>
      </w:pPr>
      <w:r w:rsidRPr="001D5EFA">
        <w:rPr>
          <w:rFonts w:ascii="Times New Roman" w:hAnsi="Times New Roman"/>
          <w:sz w:val="22"/>
          <w:szCs w:val="22"/>
          <w:u w:val="single"/>
        </w:rPr>
        <w:t>Jessamine Finch</w:t>
      </w:r>
      <w:r w:rsidRPr="00522479">
        <w:rPr>
          <w:rFonts w:ascii="Times New Roman" w:hAnsi="Times New Roman"/>
          <w:sz w:val="22"/>
          <w:szCs w:val="22"/>
        </w:rPr>
        <w:t>, PhD Candidate, Plant Biology and Conservation Program</w:t>
      </w:r>
    </w:p>
    <w:p w14:paraId="0DCFDB4C" w14:textId="77777777" w:rsidR="001D5EFA" w:rsidRPr="00522479" w:rsidRDefault="001D5EFA" w:rsidP="00FB00F9">
      <w:pPr>
        <w:rPr>
          <w:rFonts w:ascii="Times New Roman" w:hAnsi="Times New Roman"/>
          <w:sz w:val="22"/>
          <w:szCs w:val="22"/>
        </w:rPr>
      </w:pPr>
    </w:p>
    <w:p w14:paraId="66578234" w14:textId="43086590" w:rsidR="00FB00F9" w:rsidRPr="00522479" w:rsidRDefault="00DB133B" w:rsidP="00FB00F9">
      <w:pPr>
        <w:rPr>
          <w:rFonts w:ascii="Times New Roman" w:hAnsi="Times New Roman"/>
          <w:sz w:val="22"/>
          <w:szCs w:val="22"/>
        </w:rPr>
      </w:pPr>
      <w:r w:rsidRPr="00522479">
        <w:rPr>
          <w:rFonts w:ascii="Times New Roman" w:hAnsi="Times New Roman"/>
          <w:sz w:val="22"/>
          <w:szCs w:val="22"/>
        </w:rPr>
        <w:t xml:space="preserve">I am </w:t>
      </w:r>
      <w:r w:rsidR="001D5EFA">
        <w:rPr>
          <w:rFonts w:ascii="Times New Roman" w:hAnsi="Times New Roman"/>
          <w:sz w:val="22"/>
          <w:szCs w:val="22"/>
        </w:rPr>
        <w:t>re</w:t>
      </w:r>
      <w:r w:rsidRPr="00522479">
        <w:rPr>
          <w:rFonts w:ascii="Times New Roman" w:hAnsi="Times New Roman"/>
          <w:sz w:val="22"/>
          <w:szCs w:val="22"/>
        </w:rPr>
        <w:t>quest</w:t>
      </w:r>
      <w:r w:rsidR="001D5EFA">
        <w:rPr>
          <w:rFonts w:ascii="Times New Roman" w:hAnsi="Times New Roman"/>
          <w:sz w:val="22"/>
          <w:szCs w:val="22"/>
        </w:rPr>
        <w:t>ing</w:t>
      </w:r>
      <w:r w:rsidRPr="00522479">
        <w:rPr>
          <w:rFonts w:ascii="Times New Roman" w:hAnsi="Times New Roman"/>
          <w:sz w:val="22"/>
          <w:szCs w:val="22"/>
        </w:rPr>
        <w:t xml:space="preserve"> funding to cover costs associated with </w:t>
      </w:r>
      <w:proofErr w:type="gramStart"/>
      <w:r w:rsidRPr="00522479">
        <w:rPr>
          <w:rFonts w:ascii="Times New Roman" w:hAnsi="Times New Roman"/>
          <w:sz w:val="22"/>
          <w:szCs w:val="22"/>
        </w:rPr>
        <w:t>attending  the</w:t>
      </w:r>
      <w:proofErr w:type="gramEnd"/>
      <w:r w:rsidRPr="00522479">
        <w:rPr>
          <w:rFonts w:ascii="Times New Roman" w:hAnsi="Times New Roman"/>
          <w:sz w:val="22"/>
          <w:szCs w:val="22"/>
        </w:rPr>
        <w:t xml:space="preserve"> International Bot</w:t>
      </w:r>
      <w:r w:rsidR="00D6640C" w:rsidRPr="00522479">
        <w:rPr>
          <w:rFonts w:ascii="Times New Roman" w:hAnsi="Times New Roman"/>
          <w:sz w:val="22"/>
          <w:szCs w:val="22"/>
        </w:rPr>
        <w:t xml:space="preserve">anical Congress in </w:t>
      </w:r>
      <w:proofErr w:type="spellStart"/>
      <w:r w:rsidR="00D6640C" w:rsidRPr="00522479">
        <w:rPr>
          <w:rFonts w:ascii="Times New Roman" w:hAnsi="Times New Roman"/>
          <w:sz w:val="22"/>
          <w:szCs w:val="22"/>
        </w:rPr>
        <w:t>Shenzen</w:t>
      </w:r>
      <w:proofErr w:type="spellEnd"/>
      <w:r w:rsidR="00D6640C" w:rsidRPr="00522479">
        <w:rPr>
          <w:rFonts w:ascii="Times New Roman" w:hAnsi="Times New Roman"/>
          <w:sz w:val="22"/>
          <w:szCs w:val="22"/>
        </w:rPr>
        <w:t>, Chin</w:t>
      </w:r>
      <w:r w:rsidR="00C30059">
        <w:rPr>
          <w:rFonts w:ascii="Times New Roman" w:hAnsi="Times New Roman"/>
          <w:sz w:val="22"/>
          <w:szCs w:val="22"/>
        </w:rPr>
        <w:t xml:space="preserve">a July 23-29, </w:t>
      </w:r>
      <w:r w:rsidRPr="00522479">
        <w:rPr>
          <w:rFonts w:ascii="Times New Roman" w:hAnsi="Times New Roman"/>
          <w:sz w:val="22"/>
          <w:szCs w:val="22"/>
        </w:rPr>
        <w:t xml:space="preserve">2017 </w:t>
      </w:r>
      <w:r w:rsidR="00D6640C" w:rsidRPr="00522479">
        <w:rPr>
          <w:rFonts w:ascii="Times New Roman" w:hAnsi="Times New Roman"/>
          <w:sz w:val="22"/>
          <w:szCs w:val="22"/>
        </w:rPr>
        <w:t>(including</w:t>
      </w:r>
      <w:r w:rsidRPr="00522479">
        <w:rPr>
          <w:rFonts w:ascii="Times New Roman" w:hAnsi="Times New Roman"/>
          <w:sz w:val="22"/>
          <w:szCs w:val="22"/>
        </w:rPr>
        <w:t xml:space="preserve"> registration</w:t>
      </w:r>
      <w:r w:rsidR="00D6640C" w:rsidRPr="00522479">
        <w:rPr>
          <w:rFonts w:ascii="Times New Roman" w:hAnsi="Times New Roman"/>
          <w:sz w:val="22"/>
          <w:szCs w:val="22"/>
        </w:rPr>
        <w:t>,</w:t>
      </w:r>
      <w:r w:rsidRPr="00522479">
        <w:rPr>
          <w:rFonts w:ascii="Times New Roman" w:hAnsi="Times New Roman"/>
          <w:sz w:val="22"/>
          <w:szCs w:val="22"/>
        </w:rPr>
        <w:t xml:space="preserve"> t</w:t>
      </w:r>
      <w:r w:rsidR="001D5EFA">
        <w:rPr>
          <w:rFonts w:ascii="Times New Roman" w:hAnsi="Times New Roman"/>
          <w:sz w:val="22"/>
          <w:szCs w:val="22"/>
        </w:rPr>
        <w:t>ravel and lodging) to present</w:t>
      </w:r>
      <w:r w:rsidRPr="00522479">
        <w:rPr>
          <w:rFonts w:ascii="Times New Roman" w:hAnsi="Times New Roman"/>
          <w:sz w:val="22"/>
          <w:szCs w:val="22"/>
        </w:rPr>
        <w:t xml:space="preserve"> my </w:t>
      </w:r>
      <w:r w:rsidR="00D6640C" w:rsidRPr="00522479">
        <w:rPr>
          <w:rFonts w:ascii="Times New Roman" w:hAnsi="Times New Roman"/>
          <w:sz w:val="22"/>
          <w:szCs w:val="22"/>
        </w:rPr>
        <w:t>graduate research and represent</w:t>
      </w:r>
      <w:r w:rsidRPr="00522479">
        <w:rPr>
          <w:rFonts w:ascii="Times New Roman" w:hAnsi="Times New Roman"/>
          <w:sz w:val="22"/>
          <w:szCs w:val="22"/>
        </w:rPr>
        <w:t xml:space="preserve"> Northwestern Unive</w:t>
      </w:r>
      <w:r w:rsidR="00D6640C" w:rsidRPr="00522479">
        <w:rPr>
          <w:rFonts w:ascii="Times New Roman" w:hAnsi="Times New Roman"/>
          <w:sz w:val="22"/>
          <w:szCs w:val="22"/>
        </w:rPr>
        <w:t>r</w:t>
      </w:r>
      <w:r w:rsidRPr="00522479">
        <w:rPr>
          <w:rFonts w:ascii="Times New Roman" w:hAnsi="Times New Roman"/>
          <w:sz w:val="22"/>
          <w:szCs w:val="22"/>
        </w:rPr>
        <w:t>sity’s Graduate Program in Plant Biology and Conservation</w:t>
      </w:r>
      <w:r w:rsidR="001D5EFA">
        <w:rPr>
          <w:rFonts w:ascii="Times New Roman" w:hAnsi="Times New Roman"/>
          <w:sz w:val="22"/>
          <w:szCs w:val="22"/>
        </w:rPr>
        <w:t>.</w:t>
      </w:r>
      <w:r w:rsidRPr="00522479">
        <w:rPr>
          <w:rFonts w:ascii="Times New Roman" w:hAnsi="Times New Roman"/>
          <w:sz w:val="22"/>
          <w:szCs w:val="22"/>
        </w:rPr>
        <w:t xml:space="preserve">  I have been invited by a member of my thesis committee (Jeffrey </w:t>
      </w:r>
      <w:proofErr w:type="spellStart"/>
      <w:r w:rsidRPr="00522479">
        <w:rPr>
          <w:rFonts w:ascii="Times New Roman" w:hAnsi="Times New Roman"/>
          <w:sz w:val="22"/>
          <w:szCs w:val="22"/>
        </w:rPr>
        <w:t>Walck</w:t>
      </w:r>
      <w:proofErr w:type="spellEnd"/>
      <w:r w:rsidRPr="00522479">
        <w:rPr>
          <w:rFonts w:ascii="Times New Roman" w:hAnsi="Times New Roman"/>
          <w:sz w:val="22"/>
          <w:szCs w:val="22"/>
        </w:rPr>
        <w:t xml:space="preserve">, Middle Tennessee State University) to participate in a symposium he is co-organizing, called “Seeds and Climate Change.”  My abstract for an oral presentation </w:t>
      </w:r>
      <w:r w:rsidR="001D5EFA">
        <w:rPr>
          <w:rFonts w:ascii="Times New Roman" w:hAnsi="Times New Roman"/>
          <w:sz w:val="22"/>
          <w:szCs w:val="22"/>
        </w:rPr>
        <w:t xml:space="preserve">is </w:t>
      </w:r>
      <w:r w:rsidRPr="00522479">
        <w:rPr>
          <w:rFonts w:ascii="Times New Roman" w:hAnsi="Times New Roman"/>
          <w:sz w:val="22"/>
          <w:szCs w:val="22"/>
        </w:rPr>
        <w:t>titled “Climatic Sensitivity of Early Life Stages:  Plant Traits as Indictors of Environmental Tolerance Range.</w:t>
      </w:r>
      <w:r w:rsidR="001D5EFA">
        <w:rPr>
          <w:rFonts w:ascii="Times New Roman" w:hAnsi="Times New Roman"/>
          <w:sz w:val="22"/>
          <w:szCs w:val="22"/>
        </w:rPr>
        <w:t>”</w:t>
      </w:r>
    </w:p>
    <w:p w14:paraId="462AE33A" w14:textId="77777777" w:rsidR="00992FA3" w:rsidRPr="00522479" w:rsidRDefault="00992FA3" w:rsidP="00FB00F9">
      <w:pPr>
        <w:rPr>
          <w:rFonts w:ascii="Times New Roman" w:hAnsi="Times New Roman"/>
          <w:b/>
          <w:sz w:val="22"/>
          <w:szCs w:val="22"/>
        </w:rPr>
      </w:pPr>
    </w:p>
    <w:p w14:paraId="765BF5D8" w14:textId="18AB7108" w:rsidR="00992FA3" w:rsidRPr="00522479" w:rsidRDefault="00A5532F" w:rsidP="00FB00F9">
      <w:pPr>
        <w:rPr>
          <w:rFonts w:ascii="Times New Roman" w:hAnsi="Times New Roman"/>
          <w:sz w:val="22"/>
          <w:szCs w:val="22"/>
        </w:rPr>
      </w:pPr>
      <w:r w:rsidRPr="00522479">
        <w:rPr>
          <w:rFonts w:ascii="Times New Roman" w:hAnsi="Times New Roman"/>
          <w:b/>
          <w:sz w:val="22"/>
          <w:szCs w:val="22"/>
        </w:rPr>
        <w:t>ROLE OF P</w:t>
      </w:r>
      <w:r w:rsidR="00992FA3" w:rsidRPr="00522479">
        <w:rPr>
          <w:rFonts w:ascii="Times New Roman" w:hAnsi="Times New Roman"/>
          <w:b/>
          <w:sz w:val="22"/>
          <w:szCs w:val="22"/>
        </w:rPr>
        <w:t xml:space="preserve">ERMANENT TRANSLOCATION HETEROZYGOSITY (PTH) IN GENETIC DIVERSITY AND REPRODUCTION OF SEXUAL AND ASEXUAL RELATED SPECIES  </w:t>
      </w:r>
    </w:p>
    <w:p w14:paraId="40F34E23" w14:textId="77777777" w:rsidR="001470D4" w:rsidRDefault="00992FA3" w:rsidP="00FB00F9">
      <w:pPr>
        <w:rPr>
          <w:rFonts w:ascii="Times New Roman" w:hAnsi="Times New Roman"/>
          <w:sz w:val="22"/>
          <w:szCs w:val="22"/>
        </w:rPr>
      </w:pPr>
      <w:r w:rsidRPr="001D5EFA">
        <w:rPr>
          <w:rFonts w:ascii="Times New Roman" w:hAnsi="Times New Roman"/>
          <w:sz w:val="22"/>
          <w:szCs w:val="22"/>
          <w:u w:val="single"/>
        </w:rPr>
        <w:t xml:space="preserve">Anita </w:t>
      </w:r>
      <w:proofErr w:type="spellStart"/>
      <w:r w:rsidRPr="001D5EFA">
        <w:rPr>
          <w:rFonts w:ascii="Times New Roman" w:hAnsi="Times New Roman"/>
          <w:sz w:val="22"/>
          <w:szCs w:val="22"/>
          <w:u w:val="single"/>
        </w:rPr>
        <w:t>Cisternas</w:t>
      </w:r>
      <w:proofErr w:type="spellEnd"/>
      <w:r w:rsidRPr="001D5EFA">
        <w:rPr>
          <w:rFonts w:ascii="Times New Roman" w:hAnsi="Times New Roman"/>
          <w:sz w:val="22"/>
          <w:szCs w:val="22"/>
          <w:u w:val="single"/>
        </w:rPr>
        <w:t xml:space="preserve"> Fuentes</w:t>
      </w:r>
      <w:r w:rsidRPr="00522479">
        <w:rPr>
          <w:rFonts w:ascii="Times New Roman" w:hAnsi="Times New Roman"/>
          <w:sz w:val="22"/>
          <w:szCs w:val="22"/>
        </w:rPr>
        <w:t>, PhD Student, Departmen</w:t>
      </w:r>
      <w:r w:rsidR="001470D4" w:rsidRPr="00522479">
        <w:rPr>
          <w:rFonts w:ascii="Times New Roman" w:hAnsi="Times New Roman"/>
          <w:sz w:val="22"/>
          <w:szCs w:val="22"/>
        </w:rPr>
        <w:t>t of Plant Biology and Conservation</w:t>
      </w:r>
    </w:p>
    <w:p w14:paraId="041BEDB1" w14:textId="77777777" w:rsidR="001D5EFA" w:rsidRPr="00522479" w:rsidRDefault="001D5EFA" w:rsidP="00FB00F9">
      <w:pPr>
        <w:rPr>
          <w:rFonts w:ascii="Times New Roman" w:hAnsi="Times New Roman"/>
          <w:sz w:val="22"/>
          <w:szCs w:val="22"/>
        </w:rPr>
      </w:pPr>
    </w:p>
    <w:p w14:paraId="7386BC60" w14:textId="3E7A521A" w:rsidR="005854C4" w:rsidRPr="00522479" w:rsidRDefault="001470D4" w:rsidP="00FB00F9">
      <w:pPr>
        <w:rPr>
          <w:rFonts w:ascii="Times New Roman" w:hAnsi="Times New Roman"/>
          <w:b/>
          <w:sz w:val="22"/>
          <w:szCs w:val="22"/>
        </w:rPr>
      </w:pPr>
      <w:r w:rsidRPr="00522479">
        <w:rPr>
          <w:rFonts w:ascii="Times New Roman" w:hAnsi="Times New Roman"/>
          <w:sz w:val="22"/>
          <w:szCs w:val="22"/>
        </w:rPr>
        <w:t>Sexual reproduction increases genetic diversity and adaptation but is not the only type of reproduction in nature.   Asexual reproduction exists and is maintained besides the negative aspects it can carry.  A unique</w:t>
      </w:r>
      <w:r w:rsidR="00D6640C" w:rsidRPr="00522479">
        <w:rPr>
          <w:rFonts w:ascii="Times New Roman" w:hAnsi="Times New Roman"/>
          <w:sz w:val="22"/>
          <w:szCs w:val="22"/>
        </w:rPr>
        <w:t xml:space="preserve"> form of asexual reproduction i</w:t>
      </w:r>
      <w:r w:rsidRPr="00522479">
        <w:rPr>
          <w:rFonts w:ascii="Times New Roman" w:hAnsi="Times New Roman"/>
          <w:sz w:val="22"/>
          <w:szCs w:val="22"/>
        </w:rPr>
        <w:t>s called permanent translocation heterozygosity (PTH), where free recombination of gametes is limited.  In this project, I look to work with two species with different PTH to study genetic diversity chromosome configurations and effective mating between populations.  This will increase our understanding of the benefits of sexual reproduction and it</w:t>
      </w:r>
      <w:r w:rsidR="00D6640C" w:rsidRPr="00522479">
        <w:rPr>
          <w:rFonts w:ascii="Times New Roman" w:hAnsi="Times New Roman"/>
          <w:sz w:val="22"/>
          <w:szCs w:val="22"/>
        </w:rPr>
        <w:t>s</w:t>
      </w:r>
      <w:r w:rsidRPr="00522479">
        <w:rPr>
          <w:rFonts w:ascii="Times New Roman" w:hAnsi="Times New Roman"/>
          <w:sz w:val="22"/>
          <w:szCs w:val="22"/>
        </w:rPr>
        <w:t xml:space="preserve"> evolution in plants.</w:t>
      </w:r>
    </w:p>
    <w:p w14:paraId="12F59468" w14:textId="77777777" w:rsidR="005854C4" w:rsidRPr="00522479" w:rsidRDefault="005854C4" w:rsidP="00FB00F9">
      <w:pPr>
        <w:rPr>
          <w:rFonts w:ascii="Times New Roman" w:hAnsi="Times New Roman"/>
          <w:b/>
          <w:sz w:val="22"/>
          <w:szCs w:val="22"/>
        </w:rPr>
      </w:pPr>
    </w:p>
    <w:p w14:paraId="724B120D" w14:textId="639EC036" w:rsidR="005854C4" w:rsidRPr="00522479" w:rsidRDefault="005854C4" w:rsidP="00FB00F9">
      <w:pPr>
        <w:rPr>
          <w:rFonts w:ascii="Times New Roman" w:hAnsi="Times New Roman"/>
          <w:b/>
          <w:sz w:val="22"/>
          <w:szCs w:val="22"/>
        </w:rPr>
      </w:pPr>
      <w:r w:rsidRPr="00522479">
        <w:rPr>
          <w:rFonts w:ascii="Times New Roman" w:hAnsi="Times New Roman"/>
          <w:b/>
          <w:sz w:val="22"/>
          <w:szCs w:val="22"/>
        </w:rPr>
        <w:t>PROFESSIONAL DEVELOPMENT FOR STUDENT ORGANIZATION LEADERS</w:t>
      </w:r>
      <w:r w:rsidR="00EA6106">
        <w:rPr>
          <w:rFonts w:ascii="Times New Roman" w:hAnsi="Times New Roman"/>
          <w:sz w:val="22"/>
          <w:szCs w:val="22"/>
        </w:rPr>
        <w:t xml:space="preserve"> </w:t>
      </w:r>
    </w:p>
    <w:p w14:paraId="4500665F" w14:textId="77777777" w:rsidR="005854C4" w:rsidRDefault="005854C4" w:rsidP="00FB00F9">
      <w:pPr>
        <w:rPr>
          <w:rFonts w:ascii="Times New Roman" w:hAnsi="Times New Roman"/>
          <w:sz w:val="22"/>
          <w:szCs w:val="22"/>
        </w:rPr>
      </w:pPr>
      <w:r w:rsidRPr="00EA6106">
        <w:rPr>
          <w:rFonts w:ascii="Times New Roman" w:hAnsi="Times New Roman"/>
          <w:sz w:val="22"/>
          <w:szCs w:val="22"/>
          <w:u w:val="single"/>
        </w:rPr>
        <w:t>Kourtney Gray</w:t>
      </w:r>
      <w:r w:rsidRPr="00522479">
        <w:rPr>
          <w:rFonts w:ascii="Times New Roman" w:hAnsi="Times New Roman"/>
          <w:sz w:val="22"/>
          <w:szCs w:val="22"/>
        </w:rPr>
        <w:t>, PhD, Director, Student Organizations &amp; Campus Activities, Campus Life</w:t>
      </w:r>
    </w:p>
    <w:p w14:paraId="5C40D485" w14:textId="77777777" w:rsidR="00EA6106" w:rsidRPr="00522479" w:rsidRDefault="00EA6106" w:rsidP="00FB00F9">
      <w:pPr>
        <w:rPr>
          <w:rFonts w:ascii="Times New Roman" w:hAnsi="Times New Roman"/>
          <w:sz w:val="22"/>
          <w:szCs w:val="22"/>
        </w:rPr>
      </w:pPr>
    </w:p>
    <w:p w14:paraId="3B6428D9" w14:textId="04994859" w:rsidR="005854C4" w:rsidRPr="00522479" w:rsidRDefault="005854C4" w:rsidP="00FB00F9">
      <w:pPr>
        <w:rPr>
          <w:rFonts w:ascii="Times New Roman" w:hAnsi="Times New Roman"/>
          <w:sz w:val="22"/>
          <w:szCs w:val="22"/>
        </w:rPr>
      </w:pPr>
      <w:r w:rsidRPr="00522479">
        <w:rPr>
          <w:rFonts w:ascii="Times New Roman" w:hAnsi="Times New Roman"/>
          <w:sz w:val="22"/>
          <w:szCs w:val="22"/>
        </w:rPr>
        <w:t>The O</w:t>
      </w:r>
      <w:r w:rsidR="00A5532F" w:rsidRPr="00522479">
        <w:rPr>
          <w:rFonts w:ascii="Times New Roman" w:hAnsi="Times New Roman"/>
          <w:sz w:val="22"/>
          <w:szCs w:val="22"/>
        </w:rPr>
        <w:t>ffice of Student Orga</w:t>
      </w:r>
      <w:r w:rsidRPr="00522479">
        <w:rPr>
          <w:rFonts w:ascii="Times New Roman" w:hAnsi="Times New Roman"/>
          <w:sz w:val="22"/>
          <w:szCs w:val="22"/>
        </w:rPr>
        <w:t>nization &amp; Activi</w:t>
      </w:r>
      <w:r w:rsidR="00A5532F" w:rsidRPr="00522479">
        <w:rPr>
          <w:rFonts w:ascii="Times New Roman" w:hAnsi="Times New Roman"/>
          <w:sz w:val="22"/>
          <w:szCs w:val="22"/>
        </w:rPr>
        <w:t>ti</w:t>
      </w:r>
      <w:r w:rsidRPr="00522479">
        <w:rPr>
          <w:rFonts w:ascii="Times New Roman" w:hAnsi="Times New Roman"/>
          <w:sz w:val="22"/>
          <w:szCs w:val="22"/>
        </w:rPr>
        <w:t xml:space="preserve">es would like to </w:t>
      </w:r>
      <w:r w:rsidR="00D6640C" w:rsidRPr="00522479">
        <w:rPr>
          <w:rFonts w:ascii="Times New Roman" w:hAnsi="Times New Roman"/>
          <w:sz w:val="22"/>
          <w:szCs w:val="22"/>
        </w:rPr>
        <w:t>s</w:t>
      </w:r>
      <w:r w:rsidRPr="00522479">
        <w:rPr>
          <w:rFonts w:ascii="Times New Roman" w:hAnsi="Times New Roman"/>
          <w:sz w:val="22"/>
          <w:szCs w:val="22"/>
        </w:rPr>
        <w:t>end nine student leaders from different student organization</w:t>
      </w:r>
      <w:r w:rsidR="00D6640C" w:rsidRPr="00522479">
        <w:rPr>
          <w:rFonts w:ascii="Times New Roman" w:hAnsi="Times New Roman"/>
          <w:sz w:val="22"/>
          <w:szCs w:val="22"/>
        </w:rPr>
        <w:t>s</w:t>
      </w:r>
      <w:r w:rsidRPr="00522479">
        <w:rPr>
          <w:rFonts w:ascii="Times New Roman" w:hAnsi="Times New Roman"/>
          <w:sz w:val="22"/>
          <w:szCs w:val="22"/>
        </w:rPr>
        <w:t xml:space="preserve"> on c</w:t>
      </w:r>
      <w:r w:rsidR="00A5532F" w:rsidRPr="00522479">
        <w:rPr>
          <w:rFonts w:ascii="Times New Roman" w:hAnsi="Times New Roman"/>
          <w:sz w:val="22"/>
          <w:szCs w:val="22"/>
        </w:rPr>
        <w:t>ampus to attend professional de</w:t>
      </w:r>
      <w:r w:rsidRPr="00522479">
        <w:rPr>
          <w:rFonts w:ascii="Times New Roman" w:hAnsi="Times New Roman"/>
          <w:sz w:val="22"/>
          <w:szCs w:val="22"/>
        </w:rPr>
        <w:t>velopment opportunities at national conferen</w:t>
      </w:r>
      <w:r w:rsidR="00A5532F" w:rsidRPr="00522479">
        <w:rPr>
          <w:rFonts w:ascii="Times New Roman" w:hAnsi="Times New Roman"/>
          <w:sz w:val="22"/>
          <w:szCs w:val="22"/>
        </w:rPr>
        <w:t xml:space="preserve">ces in the 2017-2018 academic </w:t>
      </w:r>
      <w:proofErr w:type="gramStart"/>
      <w:r w:rsidR="00A5532F" w:rsidRPr="00522479">
        <w:rPr>
          <w:rFonts w:ascii="Times New Roman" w:hAnsi="Times New Roman"/>
          <w:sz w:val="22"/>
          <w:szCs w:val="22"/>
        </w:rPr>
        <w:t>year</w:t>
      </w:r>
      <w:proofErr w:type="gramEnd"/>
      <w:r w:rsidR="00A5532F" w:rsidRPr="00522479">
        <w:rPr>
          <w:rFonts w:ascii="Times New Roman" w:hAnsi="Times New Roman"/>
          <w:sz w:val="22"/>
          <w:szCs w:val="22"/>
        </w:rPr>
        <w:t>.  Student Leaders would be selected to attend conferences at The National Associati</w:t>
      </w:r>
      <w:r w:rsidR="00D6640C" w:rsidRPr="00522479">
        <w:rPr>
          <w:rFonts w:ascii="Times New Roman" w:hAnsi="Times New Roman"/>
          <w:sz w:val="22"/>
          <w:szCs w:val="22"/>
        </w:rPr>
        <w:t>on for Campus Activities (NACA)</w:t>
      </w:r>
      <w:r w:rsidR="00A5532F" w:rsidRPr="00522479">
        <w:rPr>
          <w:rFonts w:ascii="Times New Roman" w:hAnsi="Times New Roman"/>
          <w:sz w:val="22"/>
          <w:szCs w:val="22"/>
        </w:rPr>
        <w:t>, South by Southw</w:t>
      </w:r>
      <w:r w:rsidR="006B79CE">
        <w:rPr>
          <w:rFonts w:ascii="Times New Roman" w:hAnsi="Times New Roman"/>
          <w:sz w:val="22"/>
          <w:szCs w:val="22"/>
        </w:rPr>
        <w:t xml:space="preserve">est (SXSW), and </w:t>
      </w:r>
      <w:proofErr w:type="spellStart"/>
      <w:r w:rsidR="006B79CE">
        <w:rPr>
          <w:rFonts w:ascii="Times New Roman" w:hAnsi="Times New Roman"/>
          <w:sz w:val="22"/>
          <w:szCs w:val="22"/>
        </w:rPr>
        <w:t>Pollstar</w:t>
      </w:r>
      <w:proofErr w:type="spellEnd"/>
      <w:r w:rsidR="006B79CE">
        <w:rPr>
          <w:rFonts w:ascii="Times New Roman" w:hAnsi="Times New Roman"/>
          <w:sz w:val="22"/>
          <w:szCs w:val="22"/>
        </w:rPr>
        <w:t xml:space="preserve"> Live!, which would</w:t>
      </w:r>
      <w:r w:rsidR="00A5532F" w:rsidRPr="00522479">
        <w:rPr>
          <w:rFonts w:ascii="Times New Roman" w:hAnsi="Times New Roman"/>
          <w:sz w:val="22"/>
          <w:szCs w:val="22"/>
        </w:rPr>
        <w:t xml:space="preserve"> enhance their leader</w:t>
      </w:r>
      <w:r w:rsidR="00D6640C" w:rsidRPr="00522479">
        <w:rPr>
          <w:rFonts w:ascii="Times New Roman" w:hAnsi="Times New Roman"/>
          <w:sz w:val="22"/>
          <w:szCs w:val="22"/>
        </w:rPr>
        <w:t xml:space="preserve">ship skills and effectiveness in </w:t>
      </w:r>
      <w:r w:rsidR="00A5532F" w:rsidRPr="00522479">
        <w:rPr>
          <w:rFonts w:ascii="Times New Roman" w:hAnsi="Times New Roman"/>
          <w:sz w:val="22"/>
          <w:szCs w:val="22"/>
        </w:rPr>
        <w:t>producing large an</w:t>
      </w:r>
      <w:r w:rsidR="00D6640C" w:rsidRPr="00522479">
        <w:rPr>
          <w:rFonts w:ascii="Times New Roman" w:hAnsi="Times New Roman"/>
          <w:sz w:val="22"/>
          <w:szCs w:val="22"/>
        </w:rPr>
        <w:t>d</w:t>
      </w:r>
      <w:r w:rsidR="00A5532F" w:rsidRPr="00522479">
        <w:rPr>
          <w:rFonts w:ascii="Times New Roman" w:hAnsi="Times New Roman"/>
          <w:sz w:val="22"/>
          <w:szCs w:val="22"/>
        </w:rPr>
        <w:t xml:space="preserve"> small scale events a</w:t>
      </w:r>
      <w:r w:rsidR="006B79CE">
        <w:rPr>
          <w:rFonts w:ascii="Times New Roman" w:hAnsi="Times New Roman"/>
          <w:sz w:val="22"/>
          <w:szCs w:val="22"/>
        </w:rPr>
        <w:t>n</w:t>
      </w:r>
      <w:r w:rsidR="00A5532F" w:rsidRPr="00522479">
        <w:rPr>
          <w:rFonts w:ascii="Times New Roman" w:hAnsi="Times New Roman"/>
          <w:sz w:val="22"/>
          <w:szCs w:val="22"/>
        </w:rPr>
        <w:t>d activities that benefit the entire Northwestern student body.</w:t>
      </w:r>
      <w:r w:rsidRPr="00522479">
        <w:rPr>
          <w:rFonts w:ascii="Times New Roman" w:hAnsi="Times New Roman"/>
          <w:sz w:val="22"/>
          <w:szCs w:val="22"/>
        </w:rPr>
        <w:t xml:space="preserve"> </w:t>
      </w:r>
    </w:p>
    <w:p w14:paraId="0C7FDA9C" w14:textId="77777777" w:rsidR="005854C4" w:rsidRPr="00522479" w:rsidRDefault="005854C4" w:rsidP="00FB00F9">
      <w:pPr>
        <w:rPr>
          <w:rFonts w:ascii="Times New Roman" w:hAnsi="Times New Roman"/>
          <w:b/>
          <w:sz w:val="22"/>
          <w:szCs w:val="22"/>
        </w:rPr>
      </w:pPr>
    </w:p>
    <w:p w14:paraId="1FF25AFB" w14:textId="208D98FB" w:rsidR="009F093F" w:rsidRPr="006B79CE" w:rsidRDefault="009F093F" w:rsidP="00FB00F9">
      <w:pPr>
        <w:rPr>
          <w:rFonts w:ascii="Times New Roman" w:hAnsi="Times New Roman"/>
          <w:b/>
          <w:sz w:val="22"/>
          <w:szCs w:val="22"/>
        </w:rPr>
      </w:pPr>
      <w:r w:rsidRPr="006B79CE">
        <w:rPr>
          <w:rFonts w:ascii="Times New Roman" w:hAnsi="Times New Roman"/>
          <w:b/>
          <w:sz w:val="22"/>
          <w:szCs w:val="22"/>
        </w:rPr>
        <w:t>CROSS-CULTURAL MUSIC EXCHANGES IN CUBA</w:t>
      </w:r>
      <w:r w:rsidR="006B79CE" w:rsidRPr="006B79CE">
        <w:rPr>
          <w:rFonts w:ascii="Times New Roman" w:hAnsi="Times New Roman"/>
          <w:sz w:val="22"/>
          <w:szCs w:val="22"/>
        </w:rPr>
        <w:t xml:space="preserve"> </w:t>
      </w:r>
    </w:p>
    <w:p w14:paraId="2F990D86" w14:textId="77777777" w:rsidR="005854C4" w:rsidRPr="006B79CE" w:rsidRDefault="009F093F" w:rsidP="00FB00F9">
      <w:pPr>
        <w:rPr>
          <w:rFonts w:ascii="Times New Roman" w:hAnsi="Times New Roman"/>
          <w:sz w:val="22"/>
          <w:szCs w:val="22"/>
        </w:rPr>
      </w:pPr>
      <w:r w:rsidRPr="006B79CE">
        <w:rPr>
          <w:rFonts w:ascii="Times New Roman" w:hAnsi="Times New Roman"/>
          <w:sz w:val="22"/>
          <w:szCs w:val="22"/>
          <w:u w:val="single"/>
        </w:rPr>
        <w:t xml:space="preserve">Pamela </w:t>
      </w:r>
      <w:proofErr w:type="spellStart"/>
      <w:r w:rsidRPr="006B79CE">
        <w:rPr>
          <w:rFonts w:ascii="Times New Roman" w:hAnsi="Times New Roman"/>
          <w:sz w:val="22"/>
          <w:szCs w:val="22"/>
          <w:u w:val="single"/>
        </w:rPr>
        <w:t>Hinchman</w:t>
      </w:r>
      <w:proofErr w:type="spellEnd"/>
      <w:r w:rsidRPr="006B79CE">
        <w:rPr>
          <w:rFonts w:ascii="Times New Roman" w:hAnsi="Times New Roman"/>
          <w:sz w:val="22"/>
          <w:szCs w:val="22"/>
        </w:rPr>
        <w:t>, Associate Professor</w:t>
      </w:r>
      <w:r w:rsidR="005854C4" w:rsidRPr="006B79CE">
        <w:rPr>
          <w:rFonts w:ascii="Times New Roman" w:hAnsi="Times New Roman"/>
          <w:sz w:val="22"/>
          <w:szCs w:val="22"/>
        </w:rPr>
        <w:t xml:space="preserve"> and </w:t>
      </w:r>
      <w:r w:rsidR="005854C4" w:rsidRPr="006B79CE">
        <w:rPr>
          <w:rFonts w:ascii="Times New Roman" w:hAnsi="Times New Roman"/>
          <w:sz w:val="22"/>
          <w:szCs w:val="22"/>
          <w:u w:val="single"/>
        </w:rPr>
        <w:t>Victor Goines</w:t>
      </w:r>
      <w:r w:rsidR="005854C4" w:rsidRPr="006B79CE">
        <w:rPr>
          <w:rFonts w:ascii="Times New Roman" w:hAnsi="Times New Roman"/>
          <w:sz w:val="22"/>
          <w:szCs w:val="22"/>
        </w:rPr>
        <w:t xml:space="preserve">, Director of Jazz Studies, Professor of Music, </w:t>
      </w:r>
      <w:proofErr w:type="spellStart"/>
      <w:r w:rsidR="005854C4" w:rsidRPr="006B79CE">
        <w:rPr>
          <w:rFonts w:ascii="Times New Roman" w:hAnsi="Times New Roman"/>
          <w:sz w:val="22"/>
          <w:szCs w:val="22"/>
        </w:rPr>
        <w:t>Bienen</w:t>
      </w:r>
      <w:proofErr w:type="spellEnd"/>
      <w:r w:rsidR="005854C4" w:rsidRPr="006B79CE">
        <w:rPr>
          <w:rFonts w:ascii="Times New Roman" w:hAnsi="Times New Roman"/>
          <w:sz w:val="22"/>
          <w:szCs w:val="22"/>
        </w:rPr>
        <w:t xml:space="preserve"> School of Music</w:t>
      </w:r>
    </w:p>
    <w:p w14:paraId="73329C5D" w14:textId="77777777" w:rsidR="006B79CE" w:rsidRPr="006B79CE" w:rsidRDefault="006B79CE" w:rsidP="00FB00F9">
      <w:pPr>
        <w:rPr>
          <w:rFonts w:ascii="Times New Roman" w:hAnsi="Times New Roman"/>
          <w:sz w:val="22"/>
          <w:szCs w:val="22"/>
        </w:rPr>
      </w:pPr>
    </w:p>
    <w:p w14:paraId="6AE762B6" w14:textId="25613F2E" w:rsidR="00A5532F" w:rsidRDefault="00D6640C" w:rsidP="00FB00F9">
      <w:pPr>
        <w:rPr>
          <w:rFonts w:ascii="Times New Roman" w:hAnsi="Times New Roman"/>
          <w:sz w:val="22"/>
          <w:szCs w:val="22"/>
        </w:rPr>
      </w:pPr>
      <w:r w:rsidRPr="006B79CE">
        <w:rPr>
          <w:rFonts w:ascii="Times New Roman" w:hAnsi="Times New Roman"/>
          <w:sz w:val="22"/>
          <w:szCs w:val="22"/>
        </w:rPr>
        <w:t xml:space="preserve">The </w:t>
      </w:r>
      <w:proofErr w:type="spellStart"/>
      <w:r w:rsidRPr="006B79CE">
        <w:rPr>
          <w:rFonts w:ascii="Times New Roman" w:hAnsi="Times New Roman"/>
          <w:sz w:val="22"/>
          <w:szCs w:val="22"/>
        </w:rPr>
        <w:t>Teatro</w:t>
      </w:r>
      <w:proofErr w:type="spellEnd"/>
      <w:r w:rsidRPr="006B79CE">
        <w:rPr>
          <w:rFonts w:ascii="Times New Roman" w:hAnsi="Times New Roman"/>
          <w:sz w:val="22"/>
          <w:szCs w:val="22"/>
        </w:rPr>
        <w:t xml:space="preserve"> Lirico Nacional de C</w:t>
      </w:r>
      <w:r w:rsidR="005854C4" w:rsidRPr="006B79CE">
        <w:rPr>
          <w:rFonts w:ascii="Times New Roman" w:hAnsi="Times New Roman"/>
          <w:sz w:val="22"/>
          <w:szCs w:val="22"/>
        </w:rPr>
        <w:t>uba has invited Professo</w:t>
      </w:r>
      <w:r w:rsidR="006B79CE">
        <w:rPr>
          <w:rFonts w:ascii="Times New Roman" w:hAnsi="Times New Roman"/>
          <w:sz w:val="22"/>
          <w:szCs w:val="22"/>
        </w:rPr>
        <w:t xml:space="preserve">r Goines and me to perform in </w:t>
      </w:r>
      <w:r w:rsidR="005854C4" w:rsidRPr="006B79CE">
        <w:rPr>
          <w:rFonts w:ascii="Times New Roman" w:hAnsi="Times New Roman"/>
          <w:sz w:val="22"/>
          <w:szCs w:val="22"/>
        </w:rPr>
        <w:t xml:space="preserve">November 2017 in a joint recital with local artists with the intent to open </w:t>
      </w:r>
      <w:r w:rsidRPr="006B79CE">
        <w:rPr>
          <w:rFonts w:ascii="Times New Roman" w:hAnsi="Times New Roman"/>
          <w:sz w:val="22"/>
          <w:szCs w:val="22"/>
        </w:rPr>
        <w:t>cross cultural mu</w:t>
      </w:r>
      <w:r w:rsidR="005854C4" w:rsidRPr="006B79CE">
        <w:rPr>
          <w:rFonts w:ascii="Times New Roman" w:hAnsi="Times New Roman"/>
          <w:sz w:val="22"/>
          <w:szCs w:val="22"/>
        </w:rPr>
        <w:t>sic exchanges between Northwestern University and their recently opened country.  This program of American clas</w:t>
      </w:r>
      <w:r w:rsidR="006B79CE">
        <w:rPr>
          <w:rFonts w:ascii="Times New Roman" w:hAnsi="Times New Roman"/>
          <w:sz w:val="22"/>
          <w:szCs w:val="22"/>
        </w:rPr>
        <w:t>sical, Cuban classical and Afro-</w:t>
      </w:r>
      <w:r w:rsidR="005854C4" w:rsidRPr="006B79CE">
        <w:rPr>
          <w:rFonts w:ascii="Times New Roman" w:hAnsi="Times New Roman"/>
          <w:sz w:val="22"/>
          <w:szCs w:val="22"/>
        </w:rPr>
        <w:t>Cuban musi</w:t>
      </w:r>
      <w:r w:rsidR="006B79CE">
        <w:rPr>
          <w:rFonts w:ascii="Times New Roman" w:hAnsi="Times New Roman"/>
          <w:sz w:val="22"/>
          <w:szCs w:val="22"/>
        </w:rPr>
        <w:t xml:space="preserve">c would be a recital </w:t>
      </w:r>
      <w:r w:rsidR="005854C4" w:rsidRPr="006B79CE">
        <w:rPr>
          <w:rFonts w:ascii="Times New Roman" w:hAnsi="Times New Roman"/>
          <w:sz w:val="22"/>
          <w:szCs w:val="22"/>
        </w:rPr>
        <w:t>blend</w:t>
      </w:r>
      <w:r w:rsidR="006B79CE">
        <w:rPr>
          <w:rFonts w:ascii="Times New Roman" w:hAnsi="Times New Roman"/>
          <w:sz w:val="22"/>
          <w:szCs w:val="22"/>
        </w:rPr>
        <w:t>s</w:t>
      </w:r>
      <w:r w:rsidR="005854C4" w:rsidRPr="006B79CE">
        <w:rPr>
          <w:rFonts w:ascii="Times New Roman" w:hAnsi="Times New Roman"/>
          <w:sz w:val="22"/>
          <w:szCs w:val="22"/>
        </w:rPr>
        <w:t xml:space="preserve"> American and Cuban musical styles, repertoire</w:t>
      </w:r>
      <w:r w:rsidR="006B79CE">
        <w:rPr>
          <w:rFonts w:ascii="Times New Roman" w:hAnsi="Times New Roman"/>
          <w:sz w:val="22"/>
          <w:szCs w:val="22"/>
        </w:rPr>
        <w:t>,</w:t>
      </w:r>
      <w:r w:rsidR="005854C4" w:rsidRPr="006B79CE">
        <w:rPr>
          <w:rFonts w:ascii="Times New Roman" w:hAnsi="Times New Roman"/>
          <w:sz w:val="22"/>
          <w:szCs w:val="22"/>
        </w:rPr>
        <w:t xml:space="preserve"> and instruments</w:t>
      </w:r>
      <w:r w:rsidRPr="006B79CE">
        <w:rPr>
          <w:rFonts w:ascii="Times New Roman" w:hAnsi="Times New Roman"/>
          <w:sz w:val="22"/>
          <w:szCs w:val="22"/>
        </w:rPr>
        <w:t xml:space="preserve"> with musicians in Cuba who do n</w:t>
      </w:r>
      <w:r w:rsidR="005854C4" w:rsidRPr="006B79CE">
        <w:rPr>
          <w:rFonts w:ascii="Times New Roman" w:hAnsi="Times New Roman"/>
          <w:sz w:val="22"/>
          <w:szCs w:val="22"/>
        </w:rPr>
        <w:t xml:space="preserve">ot have </w:t>
      </w:r>
      <w:r w:rsidR="005854C4" w:rsidRPr="006B79CE">
        <w:rPr>
          <w:rFonts w:ascii="Times New Roman" w:hAnsi="Times New Roman"/>
          <w:sz w:val="22"/>
          <w:szCs w:val="22"/>
        </w:rPr>
        <w:lastRenderedPageBreak/>
        <w:t>access to American classical music</w:t>
      </w:r>
      <w:r w:rsidR="006B79CE">
        <w:rPr>
          <w:rFonts w:ascii="Times New Roman" w:hAnsi="Times New Roman"/>
          <w:sz w:val="22"/>
          <w:szCs w:val="22"/>
        </w:rPr>
        <w:t>.  In</w:t>
      </w:r>
      <w:r w:rsidR="005854C4" w:rsidRPr="006B79CE">
        <w:rPr>
          <w:rFonts w:ascii="Times New Roman" w:hAnsi="Times New Roman"/>
          <w:sz w:val="22"/>
          <w:szCs w:val="22"/>
        </w:rPr>
        <w:t xml:space="preserve"> exchange we would bring back their music not typically studied in our American universities.  </w:t>
      </w:r>
    </w:p>
    <w:p w14:paraId="1EC1A0CE" w14:textId="77777777" w:rsidR="006B79CE" w:rsidRPr="006B79CE" w:rsidRDefault="006B79CE" w:rsidP="00FB00F9">
      <w:pPr>
        <w:rPr>
          <w:rFonts w:ascii="Times New Roman" w:hAnsi="Times New Roman"/>
          <w:sz w:val="22"/>
          <w:szCs w:val="22"/>
        </w:rPr>
      </w:pPr>
    </w:p>
    <w:p w14:paraId="49C2BE4D" w14:textId="47C0EFD7" w:rsidR="00A5532F" w:rsidRPr="006B79CE" w:rsidRDefault="00A5532F" w:rsidP="00FB00F9">
      <w:pPr>
        <w:rPr>
          <w:rFonts w:ascii="Times New Roman" w:hAnsi="Times New Roman"/>
          <w:b/>
          <w:sz w:val="22"/>
          <w:szCs w:val="22"/>
        </w:rPr>
      </w:pPr>
      <w:r w:rsidRPr="006B79CE">
        <w:rPr>
          <w:rFonts w:ascii="Times New Roman" w:hAnsi="Times New Roman"/>
          <w:b/>
          <w:sz w:val="22"/>
          <w:szCs w:val="22"/>
        </w:rPr>
        <w:t xml:space="preserve">COMMUNICATION THROUGH MUSIC  </w:t>
      </w:r>
    </w:p>
    <w:p w14:paraId="4F0B7640" w14:textId="4FBDF833" w:rsidR="00A5532F" w:rsidRDefault="004956DA" w:rsidP="00FB00F9">
      <w:pPr>
        <w:rPr>
          <w:rFonts w:ascii="Times New Roman" w:hAnsi="Times New Roman"/>
          <w:sz w:val="22"/>
          <w:szCs w:val="22"/>
        </w:rPr>
      </w:pPr>
      <w:r w:rsidRPr="006B79CE">
        <w:rPr>
          <w:rFonts w:ascii="Times New Roman" w:hAnsi="Times New Roman"/>
          <w:sz w:val="22"/>
          <w:szCs w:val="22"/>
          <w:u w:val="single"/>
        </w:rPr>
        <w:t xml:space="preserve">Karen </w:t>
      </w:r>
      <w:proofErr w:type="spellStart"/>
      <w:r w:rsidRPr="006B79CE">
        <w:rPr>
          <w:rFonts w:ascii="Times New Roman" w:hAnsi="Times New Roman"/>
          <w:sz w:val="22"/>
          <w:szCs w:val="22"/>
          <w:u w:val="single"/>
        </w:rPr>
        <w:t>Kinderman</w:t>
      </w:r>
      <w:proofErr w:type="spellEnd"/>
      <w:r w:rsidRPr="006B79CE">
        <w:rPr>
          <w:rFonts w:ascii="Times New Roman" w:hAnsi="Times New Roman"/>
          <w:sz w:val="22"/>
          <w:szCs w:val="22"/>
        </w:rPr>
        <w:t>, M.A.</w:t>
      </w:r>
      <w:r w:rsidR="00A5532F" w:rsidRPr="006B79CE">
        <w:rPr>
          <w:rFonts w:ascii="Times New Roman" w:hAnsi="Times New Roman"/>
          <w:sz w:val="22"/>
          <w:szCs w:val="22"/>
        </w:rPr>
        <w:t xml:space="preserve">, CCC-SLP, Clinical Instructor, Department of Communication Sciences and Disorders, Center for Audiology, Speech, Language and Learning, School of </w:t>
      </w:r>
      <w:proofErr w:type="spellStart"/>
      <w:r w:rsidR="00A5532F" w:rsidRPr="006B79CE">
        <w:rPr>
          <w:rFonts w:ascii="Times New Roman" w:hAnsi="Times New Roman"/>
          <w:sz w:val="22"/>
          <w:szCs w:val="22"/>
        </w:rPr>
        <w:t>Communicatio</w:t>
      </w:r>
      <w:proofErr w:type="spellEnd"/>
    </w:p>
    <w:p w14:paraId="45E7A859" w14:textId="77777777" w:rsidR="006B79CE" w:rsidRPr="006B79CE" w:rsidRDefault="006B79CE" w:rsidP="00FB00F9">
      <w:pPr>
        <w:rPr>
          <w:rFonts w:ascii="Times New Roman" w:hAnsi="Times New Roman"/>
          <w:sz w:val="22"/>
          <w:szCs w:val="22"/>
        </w:rPr>
      </w:pPr>
    </w:p>
    <w:p w14:paraId="05C44CC5" w14:textId="4F38B738" w:rsidR="004956DA" w:rsidRPr="006B79CE" w:rsidRDefault="00A5532F" w:rsidP="00FB00F9">
      <w:pPr>
        <w:rPr>
          <w:rFonts w:ascii="Times New Roman" w:hAnsi="Times New Roman"/>
          <w:sz w:val="22"/>
          <w:szCs w:val="22"/>
        </w:rPr>
      </w:pPr>
      <w:r w:rsidRPr="006B79CE">
        <w:rPr>
          <w:rFonts w:ascii="Times New Roman" w:hAnsi="Times New Roman"/>
          <w:sz w:val="22"/>
          <w:szCs w:val="22"/>
        </w:rPr>
        <w:t>The Northwestern University Center for Audiology, Speech, Language, and Learning (NUCASLL) provides skilled speech and language therapy services to members of the community.  In addition, NUCASLL is an arena for graduate students enrolled in the Communication Sciences and Disorders Speech, Language and Learning program to gain valuable clinical experience under the direct supervision of licensed Speech-Language Pathologists (</w:t>
      </w:r>
      <w:r w:rsidR="006B79CE">
        <w:rPr>
          <w:rFonts w:ascii="Times New Roman" w:hAnsi="Times New Roman"/>
          <w:sz w:val="22"/>
          <w:szCs w:val="22"/>
        </w:rPr>
        <w:t>SLP</w:t>
      </w:r>
      <w:r w:rsidRPr="006B79CE">
        <w:rPr>
          <w:rFonts w:ascii="Times New Roman" w:hAnsi="Times New Roman"/>
          <w:sz w:val="22"/>
          <w:szCs w:val="22"/>
        </w:rPr>
        <w:t>s).  Clients served by NUCASLL include children and adults w</w:t>
      </w:r>
      <w:r w:rsidR="004956DA" w:rsidRPr="006B79CE">
        <w:rPr>
          <w:rFonts w:ascii="Times New Roman" w:hAnsi="Times New Roman"/>
          <w:sz w:val="22"/>
          <w:szCs w:val="22"/>
        </w:rPr>
        <w:t>ho have language and communicat</w:t>
      </w:r>
      <w:r w:rsidRPr="006B79CE">
        <w:rPr>
          <w:rFonts w:ascii="Times New Roman" w:hAnsi="Times New Roman"/>
          <w:sz w:val="22"/>
          <w:szCs w:val="22"/>
        </w:rPr>
        <w:t xml:space="preserve">ion disorders as a result of neurogenic </w:t>
      </w:r>
      <w:proofErr w:type="gramStart"/>
      <w:r w:rsidRPr="006B79CE">
        <w:rPr>
          <w:rFonts w:ascii="Times New Roman" w:hAnsi="Times New Roman"/>
          <w:sz w:val="22"/>
          <w:szCs w:val="22"/>
        </w:rPr>
        <w:t>differences  For</w:t>
      </w:r>
      <w:proofErr w:type="gramEnd"/>
      <w:r w:rsidRPr="006B79CE">
        <w:rPr>
          <w:rFonts w:ascii="Times New Roman" w:hAnsi="Times New Roman"/>
          <w:sz w:val="22"/>
          <w:szCs w:val="22"/>
        </w:rPr>
        <w:t xml:space="preserve"> example, after a stroke, a person may experience aphasia.  Aphasia is an impairment that limits a person’s access to some or all areas of language, such as verbal expression, listening comprehension, written expression, and reading comprehension.  </w:t>
      </w:r>
      <w:r w:rsidR="006B79CE">
        <w:rPr>
          <w:rFonts w:ascii="Times New Roman" w:hAnsi="Times New Roman"/>
          <w:sz w:val="22"/>
          <w:szCs w:val="22"/>
        </w:rPr>
        <w:t>This grant</w:t>
      </w:r>
      <w:r w:rsidR="004956DA" w:rsidRPr="006B79CE">
        <w:rPr>
          <w:rFonts w:ascii="Times New Roman" w:hAnsi="Times New Roman"/>
          <w:sz w:val="22"/>
          <w:szCs w:val="22"/>
        </w:rPr>
        <w:t xml:space="preserve"> would provide funding for </w:t>
      </w:r>
      <w:proofErr w:type="gramStart"/>
      <w:r w:rsidR="004956DA" w:rsidRPr="006B79CE">
        <w:rPr>
          <w:rFonts w:ascii="Times New Roman" w:hAnsi="Times New Roman"/>
          <w:sz w:val="22"/>
          <w:szCs w:val="22"/>
        </w:rPr>
        <w:t>a collaboration</w:t>
      </w:r>
      <w:proofErr w:type="gramEnd"/>
      <w:r w:rsidR="004956DA" w:rsidRPr="006B79CE">
        <w:rPr>
          <w:rFonts w:ascii="Times New Roman" w:hAnsi="Times New Roman"/>
          <w:sz w:val="22"/>
          <w:szCs w:val="22"/>
        </w:rPr>
        <w:t xml:space="preserve"> with skilled music therapists fro</w:t>
      </w:r>
      <w:r w:rsidR="003B352A" w:rsidRPr="006B79CE">
        <w:rPr>
          <w:rFonts w:ascii="Times New Roman" w:hAnsi="Times New Roman"/>
          <w:sz w:val="22"/>
          <w:szCs w:val="22"/>
        </w:rPr>
        <w:t>m</w:t>
      </w:r>
      <w:r w:rsidR="004956DA" w:rsidRPr="006B79CE">
        <w:rPr>
          <w:rFonts w:ascii="Times New Roman" w:hAnsi="Times New Roman"/>
          <w:sz w:val="22"/>
          <w:szCs w:val="22"/>
        </w:rPr>
        <w:t xml:space="preserve"> the Institute for Therapy through the Arts (ITA).</w:t>
      </w:r>
    </w:p>
    <w:p w14:paraId="56C1DB09" w14:textId="77777777" w:rsidR="001E2C8D" w:rsidRPr="006B79CE" w:rsidRDefault="001E2C8D" w:rsidP="00FB00F9">
      <w:pPr>
        <w:rPr>
          <w:rFonts w:ascii="Times New Roman" w:hAnsi="Times New Roman"/>
          <w:sz w:val="22"/>
          <w:szCs w:val="22"/>
        </w:rPr>
      </w:pPr>
    </w:p>
    <w:p w14:paraId="2E8408C4" w14:textId="77777777" w:rsidR="004956DA" w:rsidRPr="006B79CE" w:rsidRDefault="004956DA" w:rsidP="00FB00F9">
      <w:pPr>
        <w:rPr>
          <w:rFonts w:ascii="Times New Roman" w:hAnsi="Times New Roman"/>
          <w:b/>
          <w:sz w:val="22"/>
          <w:szCs w:val="22"/>
        </w:rPr>
      </w:pPr>
      <w:r w:rsidRPr="006B79CE">
        <w:rPr>
          <w:rFonts w:ascii="Times New Roman" w:hAnsi="Times New Roman"/>
          <w:b/>
          <w:sz w:val="22"/>
          <w:szCs w:val="22"/>
        </w:rPr>
        <w:t xml:space="preserve">SCIENCE WRITING FIELD </w:t>
      </w:r>
      <w:proofErr w:type="gramStart"/>
      <w:r w:rsidRPr="006B79CE">
        <w:rPr>
          <w:rFonts w:ascii="Times New Roman" w:hAnsi="Times New Roman"/>
          <w:b/>
          <w:sz w:val="22"/>
          <w:szCs w:val="22"/>
        </w:rPr>
        <w:t xml:space="preserve">WORK  </w:t>
      </w:r>
      <w:r w:rsidRPr="006B79CE">
        <w:rPr>
          <w:rFonts w:ascii="Times New Roman" w:hAnsi="Times New Roman"/>
          <w:sz w:val="22"/>
          <w:szCs w:val="22"/>
        </w:rPr>
        <w:t>$</w:t>
      </w:r>
      <w:proofErr w:type="gramEnd"/>
      <w:r w:rsidRPr="006B79CE">
        <w:rPr>
          <w:rFonts w:ascii="Times New Roman" w:hAnsi="Times New Roman"/>
          <w:sz w:val="22"/>
          <w:szCs w:val="22"/>
        </w:rPr>
        <w:t>5000/$</w:t>
      </w:r>
      <w:r w:rsidRPr="006B79CE">
        <w:rPr>
          <w:rFonts w:ascii="Times New Roman" w:hAnsi="Times New Roman"/>
          <w:b/>
          <w:sz w:val="22"/>
          <w:szCs w:val="22"/>
        </w:rPr>
        <w:t>5000  FULL</w:t>
      </w:r>
    </w:p>
    <w:p w14:paraId="1A510D0A" w14:textId="194BD55B" w:rsidR="004956DA" w:rsidRDefault="004956DA" w:rsidP="00FB00F9">
      <w:pPr>
        <w:rPr>
          <w:rFonts w:ascii="Times New Roman" w:hAnsi="Times New Roman"/>
          <w:sz w:val="22"/>
          <w:szCs w:val="22"/>
        </w:rPr>
      </w:pPr>
      <w:r w:rsidRPr="006B79CE">
        <w:rPr>
          <w:rFonts w:ascii="Times New Roman" w:hAnsi="Times New Roman"/>
          <w:sz w:val="22"/>
          <w:szCs w:val="22"/>
          <w:u w:val="single"/>
        </w:rPr>
        <w:t xml:space="preserve">Donna R. </w:t>
      </w:r>
      <w:proofErr w:type="spellStart"/>
      <w:r w:rsidRPr="006B79CE">
        <w:rPr>
          <w:rFonts w:ascii="Times New Roman" w:hAnsi="Times New Roman"/>
          <w:sz w:val="22"/>
          <w:szCs w:val="22"/>
          <w:u w:val="single"/>
        </w:rPr>
        <w:t>Leff</w:t>
      </w:r>
      <w:proofErr w:type="spellEnd"/>
      <w:r w:rsidRPr="006B79CE">
        <w:rPr>
          <w:rFonts w:ascii="Times New Roman" w:hAnsi="Times New Roman"/>
          <w:sz w:val="22"/>
          <w:szCs w:val="22"/>
        </w:rPr>
        <w:t>, Professor, Medill School of Journalism, Media, Integrated Marketing Communicatio</w:t>
      </w:r>
      <w:r w:rsidR="00BE25E9">
        <w:rPr>
          <w:rFonts w:ascii="Times New Roman" w:hAnsi="Times New Roman"/>
          <w:sz w:val="22"/>
          <w:szCs w:val="22"/>
        </w:rPr>
        <w:t>n</w:t>
      </w:r>
    </w:p>
    <w:p w14:paraId="37932FDD" w14:textId="77777777" w:rsidR="006B79CE" w:rsidRPr="006B79CE" w:rsidRDefault="006B79CE" w:rsidP="00FB00F9">
      <w:pPr>
        <w:rPr>
          <w:rFonts w:ascii="Times New Roman" w:hAnsi="Times New Roman"/>
          <w:sz w:val="22"/>
          <w:szCs w:val="22"/>
        </w:rPr>
      </w:pPr>
    </w:p>
    <w:p w14:paraId="326DF733" w14:textId="77777777" w:rsidR="00B97F90" w:rsidRPr="006B79CE" w:rsidRDefault="004956DA" w:rsidP="00FB00F9">
      <w:pPr>
        <w:rPr>
          <w:rFonts w:ascii="Times New Roman" w:hAnsi="Times New Roman"/>
          <w:sz w:val="22"/>
          <w:szCs w:val="22"/>
        </w:rPr>
      </w:pPr>
      <w:r w:rsidRPr="006B79CE">
        <w:rPr>
          <w:rFonts w:ascii="Times New Roman" w:hAnsi="Times New Roman"/>
          <w:sz w:val="22"/>
          <w:szCs w:val="22"/>
        </w:rPr>
        <w:t>Health and science journalism graduate students spend up to a week immers</w:t>
      </w:r>
      <w:r w:rsidR="003B352A" w:rsidRPr="006B79CE">
        <w:rPr>
          <w:rFonts w:ascii="Times New Roman" w:hAnsi="Times New Roman"/>
          <w:sz w:val="22"/>
          <w:szCs w:val="22"/>
        </w:rPr>
        <w:t>ed in a laboratory, clinical or</w:t>
      </w:r>
      <w:r w:rsidRPr="006B79CE">
        <w:rPr>
          <w:rFonts w:ascii="Times New Roman" w:hAnsi="Times New Roman"/>
          <w:sz w:val="22"/>
          <w:szCs w:val="22"/>
        </w:rPr>
        <w:t xml:space="preserve"> field setting, observing and often participating in the work and life of their science/clinician hosts.  The goal of this experience is to give journalists deeper insight into scientific though</w:t>
      </w:r>
      <w:r w:rsidR="003B352A" w:rsidRPr="006B79CE">
        <w:rPr>
          <w:rFonts w:ascii="Times New Roman" w:hAnsi="Times New Roman"/>
          <w:sz w:val="22"/>
          <w:szCs w:val="22"/>
        </w:rPr>
        <w:t>t</w:t>
      </w:r>
      <w:r w:rsidRPr="006B79CE">
        <w:rPr>
          <w:rFonts w:ascii="Times New Roman" w:hAnsi="Times New Roman"/>
          <w:sz w:val="22"/>
          <w:szCs w:val="22"/>
        </w:rPr>
        <w:t xml:space="preserve"> and process without the pressure of daily deadline reporting and with no specific study assignment looming.  This project offers funding for students traveling to science sites across the country, capped at $500 per student.</w:t>
      </w:r>
    </w:p>
    <w:p w14:paraId="3FB12CB4" w14:textId="77777777" w:rsidR="00B97F90" w:rsidRPr="006B79CE" w:rsidRDefault="00B97F90" w:rsidP="00FB00F9">
      <w:pPr>
        <w:rPr>
          <w:rFonts w:ascii="Times New Roman" w:hAnsi="Times New Roman"/>
          <w:sz w:val="22"/>
          <w:szCs w:val="22"/>
        </w:rPr>
      </w:pPr>
    </w:p>
    <w:p w14:paraId="0B0CD2AE" w14:textId="407EB96C" w:rsidR="00FB00F9" w:rsidRPr="006B79CE" w:rsidRDefault="00B97F90" w:rsidP="00FB00F9">
      <w:pPr>
        <w:rPr>
          <w:rFonts w:ascii="Times New Roman" w:hAnsi="Times New Roman"/>
          <w:b/>
          <w:sz w:val="22"/>
          <w:szCs w:val="22"/>
        </w:rPr>
      </w:pPr>
      <w:r w:rsidRPr="006B79CE">
        <w:rPr>
          <w:rFonts w:ascii="Times New Roman" w:hAnsi="Times New Roman"/>
          <w:b/>
          <w:sz w:val="22"/>
          <w:szCs w:val="22"/>
        </w:rPr>
        <w:t>INCLUSIVE LEARNING AND TEACHING VIA USING U</w:t>
      </w:r>
      <w:r w:rsidR="00BE25E9">
        <w:rPr>
          <w:rFonts w:ascii="Times New Roman" w:hAnsi="Times New Roman"/>
          <w:b/>
          <w:sz w:val="22"/>
          <w:szCs w:val="22"/>
        </w:rPr>
        <w:t xml:space="preserve">NIVERSAL DESIGN OF INSTRUCTION </w:t>
      </w:r>
    </w:p>
    <w:p w14:paraId="05FB1629" w14:textId="77777777" w:rsidR="002D0825" w:rsidRDefault="002D0825" w:rsidP="00FB00F9">
      <w:pPr>
        <w:rPr>
          <w:rFonts w:ascii="Times New Roman" w:hAnsi="Times New Roman"/>
          <w:sz w:val="22"/>
          <w:szCs w:val="22"/>
        </w:rPr>
      </w:pPr>
      <w:r w:rsidRPr="00BE25E9">
        <w:rPr>
          <w:rFonts w:ascii="Times New Roman" w:hAnsi="Times New Roman"/>
          <w:sz w:val="22"/>
          <w:szCs w:val="22"/>
          <w:u w:val="single"/>
        </w:rPr>
        <w:t>Alison L. May</w:t>
      </w:r>
      <w:r w:rsidRPr="006B79CE">
        <w:rPr>
          <w:rFonts w:ascii="Times New Roman" w:hAnsi="Times New Roman"/>
          <w:sz w:val="22"/>
          <w:szCs w:val="22"/>
        </w:rPr>
        <w:t xml:space="preserve">, </w:t>
      </w:r>
      <w:r w:rsidR="00B97F90" w:rsidRPr="006B79CE">
        <w:rPr>
          <w:rFonts w:ascii="Times New Roman" w:hAnsi="Times New Roman"/>
          <w:sz w:val="22"/>
          <w:szCs w:val="22"/>
        </w:rPr>
        <w:t xml:space="preserve">PhD, and </w:t>
      </w:r>
      <w:r w:rsidRPr="00BE25E9">
        <w:rPr>
          <w:rFonts w:ascii="Times New Roman" w:hAnsi="Times New Roman"/>
          <w:sz w:val="22"/>
          <w:szCs w:val="22"/>
          <w:u w:val="single"/>
        </w:rPr>
        <w:t>Bennett Goldberg</w:t>
      </w:r>
      <w:r w:rsidRPr="006B79CE">
        <w:rPr>
          <w:rFonts w:ascii="Times New Roman" w:hAnsi="Times New Roman"/>
          <w:sz w:val="22"/>
          <w:szCs w:val="22"/>
        </w:rPr>
        <w:t>, PhD, Assistan</w:t>
      </w:r>
      <w:r w:rsidR="00B97F90" w:rsidRPr="006B79CE">
        <w:rPr>
          <w:rFonts w:ascii="Times New Roman" w:hAnsi="Times New Roman"/>
          <w:sz w:val="22"/>
          <w:szCs w:val="22"/>
        </w:rPr>
        <w:t>t</w:t>
      </w:r>
      <w:r w:rsidRPr="006B79CE">
        <w:rPr>
          <w:rFonts w:ascii="Times New Roman" w:hAnsi="Times New Roman"/>
          <w:sz w:val="22"/>
          <w:szCs w:val="22"/>
        </w:rPr>
        <w:t xml:space="preserve"> Dean of Students and Director, </w:t>
      </w:r>
      <w:proofErr w:type="spellStart"/>
      <w:r w:rsidRPr="006B79CE">
        <w:rPr>
          <w:rFonts w:ascii="Times New Roman" w:hAnsi="Times New Roman"/>
          <w:sz w:val="22"/>
          <w:szCs w:val="22"/>
        </w:rPr>
        <w:t>AccessibleNU</w:t>
      </w:r>
      <w:proofErr w:type="spellEnd"/>
      <w:r w:rsidRPr="006B79CE">
        <w:rPr>
          <w:rFonts w:ascii="Times New Roman" w:hAnsi="Times New Roman"/>
          <w:sz w:val="22"/>
          <w:szCs w:val="22"/>
        </w:rPr>
        <w:t xml:space="preserve"> and Director, Sea</w:t>
      </w:r>
      <w:r w:rsidR="00B97F90" w:rsidRPr="006B79CE">
        <w:rPr>
          <w:rFonts w:ascii="Times New Roman" w:hAnsi="Times New Roman"/>
          <w:sz w:val="22"/>
          <w:szCs w:val="22"/>
        </w:rPr>
        <w:t>rle Center for Adv</w:t>
      </w:r>
      <w:r w:rsidRPr="006B79CE">
        <w:rPr>
          <w:rFonts w:ascii="Times New Roman" w:hAnsi="Times New Roman"/>
          <w:sz w:val="22"/>
          <w:szCs w:val="22"/>
        </w:rPr>
        <w:t>ancing Learning a</w:t>
      </w:r>
      <w:r w:rsidR="00B97F90" w:rsidRPr="006B79CE">
        <w:rPr>
          <w:rFonts w:ascii="Times New Roman" w:hAnsi="Times New Roman"/>
          <w:sz w:val="22"/>
          <w:szCs w:val="22"/>
        </w:rPr>
        <w:t>nd Teaching</w:t>
      </w:r>
      <w:r w:rsidRPr="006B79CE">
        <w:rPr>
          <w:rFonts w:ascii="Times New Roman" w:hAnsi="Times New Roman"/>
          <w:sz w:val="22"/>
          <w:szCs w:val="22"/>
        </w:rPr>
        <w:t>, Dean of Students Office within Student Affairs and Office of the Provost</w:t>
      </w:r>
      <w:r w:rsidR="003B352A" w:rsidRPr="006B79CE">
        <w:rPr>
          <w:rFonts w:ascii="Times New Roman" w:hAnsi="Times New Roman"/>
          <w:sz w:val="22"/>
          <w:szCs w:val="22"/>
        </w:rPr>
        <w:t>.</w:t>
      </w:r>
    </w:p>
    <w:p w14:paraId="589C49C3" w14:textId="77777777" w:rsidR="00BE25E9" w:rsidRPr="006B79CE" w:rsidRDefault="00BE25E9" w:rsidP="00FB00F9">
      <w:pPr>
        <w:rPr>
          <w:rFonts w:ascii="Times New Roman" w:hAnsi="Times New Roman"/>
          <w:sz w:val="22"/>
          <w:szCs w:val="22"/>
        </w:rPr>
      </w:pPr>
    </w:p>
    <w:p w14:paraId="0C8DD82C" w14:textId="08C49FDE" w:rsidR="00B817A0" w:rsidRPr="006B79CE" w:rsidRDefault="002D0825" w:rsidP="00FB00F9">
      <w:pPr>
        <w:rPr>
          <w:rFonts w:ascii="Times New Roman" w:hAnsi="Times New Roman"/>
          <w:sz w:val="22"/>
          <w:szCs w:val="22"/>
        </w:rPr>
      </w:pPr>
      <w:r w:rsidRPr="006B79CE">
        <w:rPr>
          <w:rFonts w:ascii="Times New Roman" w:hAnsi="Times New Roman"/>
          <w:sz w:val="22"/>
          <w:szCs w:val="22"/>
        </w:rPr>
        <w:t>Accessible NU (formerly Students with Disabilities) will partner with the Searle Center for Advancing Learning and Teaching to engage faculty to incorporate Univ</w:t>
      </w:r>
      <w:r w:rsidR="003B352A" w:rsidRPr="006B79CE">
        <w:rPr>
          <w:rFonts w:ascii="Times New Roman" w:hAnsi="Times New Roman"/>
          <w:sz w:val="22"/>
          <w:szCs w:val="22"/>
        </w:rPr>
        <w:t>ersity Design of Instruction (UD</w:t>
      </w:r>
      <w:r w:rsidRPr="006B79CE">
        <w:rPr>
          <w:rFonts w:ascii="Times New Roman" w:hAnsi="Times New Roman"/>
          <w:sz w:val="22"/>
          <w:szCs w:val="22"/>
        </w:rPr>
        <w:t>I) into their courses.  UDI will benefit faculty, staff, and students by reducing the faculty and staff time require</w:t>
      </w:r>
      <w:r w:rsidR="0048448D">
        <w:rPr>
          <w:rFonts w:ascii="Times New Roman" w:hAnsi="Times New Roman"/>
          <w:sz w:val="22"/>
          <w:szCs w:val="22"/>
        </w:rPr>
        <w:t>d</w:t>
      </w:r>
      <w:r w:rsidRPr="006B79CE">
        <w:rPr>
          <w:rFonts w:ascii="Times New Roman" w:hAnsi="Times New Roman"/>
          <w:sz w:val="22"/>
          <w:szCs w:val="22"/>
        </w:rPr>
        <w:t xml:space="preserve"> to provide accommodations for the growing number of Northwestern students with disabilities and alleviating the stigma students with disabilities feel when having to request academic acc</w:t>
      </w:r>
      <w:r w:rsidR="003B352A" w:rsidRPr="006B79CE">
        <w:rPr>
          <w:rFonts w:ascii="Times New Roman" w:hAnsi="Times New Roman"/>
          <w:sz w:val="22"/>
          <w:szCs w:val="22"/>
        </w:rPr>
        <w:t>ommodations such as extended tim</w:t>
      </w:r>
      <w:r w:rsidRPr="006B79CE">
        <w:rPr>
          <w:rFonts w:ascii="Times New Roman" w:hAnsi="Times New Roman"/>
          <w:sz w:val="22"/>
          <w:szCs w:val="22"/>
        </w:rPr>
        <w:t>e on tests.  Moreover, as implied by its name, UDI will help faculty to build into their courses design elements that will address an array of diverse learning needs, not just those of students with disabilities.</w:t>
      </w:r>
    </w:p>
    <w:p w14:paraId="38AAC915" w14:textId="77777777" w:rsidR="00B817A0" w:rsidRPr="006B79CE" w:rsidRDefault="00B817A0" w:rsidP="00FB00F9">
      <w:pPr>
        <w:rPr>
          <w:rFonts w:ascii="Times New Roman" w:hAnsi="Times New Roman"/>
          <w:sz w:val="22"/>
          <w:szCs w:val="22"/>
        </w:rPr>
      </w:pPr>
    </w:p>
    <w:p w14:paraId="0AF0EDD8" w14:textId="088C890E" w:rsidR="00B817A0" w:rsidRPr="006B79CE" w:rsidRDefault="00B817A0" w:rsidP="00FB00F9">
      <w:pPr>
        <w:rPr>
          <w:rFonts w:ascii="Times New Roman" w:hAnsi="Times New Roman"/>
          <w:b/>
          <w:sz w:val="22"/>
          <w:szCs w:val="22"/>
        </w:rPr>
      </w:pPr>
      <w:r w:rsidRPr="006B79CE">
        <w:rPr>
          <w:rFonts w:ascii="Times New Roman" w:hAnsi="Times New Roman"/>
          <w:b/>
          <w:sz w:val="22"/>
          <w:szCs w:val="22"/>
        </w:rPr>
        <w:t xml:space="preserve">MUSEUM VISITS FOR THE GERMAN LANGUAGE AND CULTURE CURRICULUM  </w:t>
      </w:r>
    </w:p>
    <w:p w14:paraId="57E12852" w14:textId="08627201" w:rsidR="00B817A0" w:rsidRDefault="00B817A0" w:rsidP="00FB00F9">
      <w:pPr>
        <w:rPr>
          <w:rFonts w:ascii="Times New Roman" w:hAnsi="Times New Roman"/>
          <w:sz w:val="22"/>
          <w:szCs w:val="22"/>
        </w:rPr>
      </w:pPr>
      <w:r w:rsidRPr="00BE25E9">
        <w:rPr>
          <w:rFonts w:ascii="Times New Roman" w:hAnsi="Times New Roman"/>
          <w:sz w:val="22"/>
          <w:szCs w:val="22"/>
          <w:u w:val="single"/>
        </w:rPr>
        <w:t xml:space="preserve">Denise M. </w:t>
      </w:r>
      <w:proofErr w:type="spellStart"/>
      <w:r w:rsidRPr="00BE25E9">
        <w:rPr>
          <w:rFonts w:ascii="Times New Roman" w:hAnsi="Times New Roman"/>
          <w:sz w:val="22"/>
          <w:szCs w:val="22"/>
          <w:u w:val="single"/>
        </w:rPr>
        <w:t>Meuser</w:t>
      </w:r>
      <w:proofErr w:type="spellEnd"/>
      <w:r w:rsidRPr="006B79CE">
        <w:rPr>
          <w:rFonts w:ascii="Times New Roman" w:hAnsi="Times New Roman"/>
          <w:sz w:val="22"/>
          <w:szCs w:val="22"/>
        </w:rPr>
        <w:t xml:space="preserve">, Associate Professor of Instruction and </w:t>
      </w:r>
      <w:r w:rsidRPr="00BE25E9">
        <w:rPr>
          <w:rFonts w:ascii="Times New Roman" w:hAnsi="Times New Roman"/>
          <w:sz w:val="22"/>
          <w:szCs w:val="22"/>
          <w:u w:val="single"/>
        </w:rPr>
        <w:t>Peter Fenves</w:t>
      </w:r>
      <w:r w:rsidRPr="006B79CE">
        <w:rPr>
          <w:rFonts w:ascii="Times New Roman" w:hAnsi="Times New Roman"/>
          <w:sz w:val="22"/>
          <w:szCs w:val="22"/>
        </w:rPr>
        <w:t xml:space="preserve">, </w:t>
      </w:r>
      <w:r w:rsidR="00BE25E9">
        <w:rPr>
          <w:rFonts w:ascii="Times New Roman" w:hAnsi="Times New Roman"/>
          <w:sz w:val="22"/>
          <w:szCs w:val="22"/>
        </w:rPr>
        <w:t xml:space="preserve">Professor and </w:t>
      </w:r>
      <w:r w:rsidRPr="006B79CE">
        <w:rPr>
          <w:rFonts w:ascii="Times New Roman" w:hAnsi="Times New Roman"/>
          <w:sz w:val="22"/>
          <w:szCs w:val="22"/>
        </w:rPr>
        <w:t>Chair, Department of German, Weinberg College of Arts and Sciences</w:t>
      </w:r>
    </w:p>
    <w:p w14:paraId="12729683" w14:textId="77777777" w:rsidR="00BE25E9" w:rsidRPr="006B79CE" w:rsidRDefault="00BE25E9" w:rsidP="00FB00F9">
      <w:pPr>
        <w:rPr>
          <w:rFonts w:ascii="Times New Roman" w:hAnsi="Times New Roman"/>
          <w:sz w:val="22"/>
          <w:szCs w:val="22"/>
        </w:rPr>
      </w:pPr>
    </w:p>
    <w:p w14:paraId="73D4BC1C" w14:textId="50FCB016" w:rsidR="00B15C04" w:rsidRPr="006B79CE" w:rsidRDefault="00BE25E9" w:rsidP="00FB00F9">
      <w:pPr>
        <w:rPr>
          <w:rFonts w:ascii="Times New Roman" w:hAnsi="Times New Roman"/>
          <w:sz w:val="22"/>
          <w:szCs w:val="22"/>
        </w:rPr>
      </w:pPr>
      <w:r>
        <w:rPr>
          <w:rFonts w:ascii="Times New Roman" w:hAnsi="Times New Roman"/>
          <w:sz w:val="22"/>
          <w:szCs w:val="22"/>
        </w:rPr>
        <w:t xml:space="preserve">The department wishes to </w:t>
      </w:r>
      <w:proofErr w:type="gramStart"/>
      <w:r w:rsidR="00B817A0" w:rsidRPr="006B79CE">
        <w:rPr>
          <w:rFonts w:ascii="Times New Roman" w:hAnsi="Times New Roman"/>
          <w:sz w:val="22"/>
          <w:szCs w:val="22"/>
        </w:rPr>
        <w:t>securing</w:t>
      </w:r>
      <w:proofErr w:type="gramEnd"/>
      <w:r w:rsidR="00B817A0" w:rsidRPr="006B79CE">
        <w:rPr>
          <w:rFonts w:ascii="Times New Roman" w:hAnsi="Times New Roman"/>
          <w:sz w:val="22"/>
          <w:szCs w:val="22"/>
        </w:rPr>
        <w:t xml:space="preserve"> funding for field trips for the next three times that the course </w:t>
      </w:r>
      <w:r w:rsidR="003B352A" w:rsidRPr="006B79CE">
        <w:rPr>
          <w:rFonts w:ascii="Times New Roman" w:hAnsi="Times New Roman"/>
          <w:sz w:val="22"/>
          <w:szCs w:val="22"/>
        </w:rPr>
        <w:t>w</w:t>
      </w:r>
      <w:r w:rsidR="00B817A0" w:rsidRPr="006B79CE">
        <w:rPr>
          <w:rFonts w:ascii="Times New Roman" w:hAnsi="Times New Roman"/>
          <w:sz w:val="22"/>
          <w:szCs w:val="22"/>
        </w:rPr>
        <w:t>ill be offered.</w:t>
      </w:r>
    </w:p>
    <w:p w14:paraId="434174B5" w14:textId="77777777" w:rsidR="00B15C04" w:rsidRPr="006B79CE" w:rsidRDefault="00B15C04" w:rsidP="00FB00F9">
      <w:pPr>
        <w:rPr>
          <w:rFonts w:ascii="Times New Roman" w:hAnsi="Times New Roman"/>
          <w:sz w:val="22"/>
          <w:szCs w:val="22"/>
        </w:rPr>
      </w:pPr>
    </w:p>
    <w:p w14:paraId="41272B61" w14:textId="20FC02C8" w:rsidR="00B15C04" w:rsidRPr="006B79CE" w:rsidRDefault="00B15C04" w:rsidP="00FB00F9">
      <w:pPr>
        <w:rPr>
          <w:rFonts w:ascii="Times New Roman" w:hAnsi="Times New Roman"/>
          <w:b/>
          <w:sz w:val="22"/>
          <w:szCs w:val="22"/>
        </w:rPr>
      </w:pPr>
      <w:r w:rsidRPr="006B79CE">
        <w:rPr>
          <w:rFonts w:ascii="Times New Roman" w:hAnsi="Times New Roman"/>
          <w:b/>
          <w:sz w:val="22"/>
          <w:szCs w:val="22"/>
        </w:rPr>
        <w:t>STIMULATING HUMAN IMPERF</w:t>
      </w:r>
      <w:r w:rsidR="00BE25E9">
        <w:rPr>
          <w:rFonts w:ascii="Times New Roman" w:hAnsi="Times New Roman"/>
          <w:b/>
          <w:sz w:val="22"/>
          <w:szCs w:val="22"/>
        </w:rPr>
        <w:t xml:space="preserve">ECTION WITH ROBOTIC PERFECTION </w:t>
      </w:r>
    </w:p>
    <w:p w14:paraId="16B80A19" w14:textId="77777777" w:rsidR="00B15C04" w:rsidRDefault="00B15C04" w:rsidP="00FB00F9">
      <w:pPr>
        <w:rPr>
          <w:rFonts w:ascii="Times New Roman" w:hAnsi="Times New Roman"/>
          <w:sz w:val="22"/>
          <w:szCs w:val="22"/>
        </w:rPr>
      </w:pPr>
      <w:r w:rsidRPr="00BE25E9">
        <w:rPr>
          <w:rFonts w:ascii="Times New Roman" w:hAnsi="Times New Roman"/>
          <w:sz w:val="22"/>
          <w:szCs w:val="22"/>
          <w:u w:val="single"/>
        </w:rPr>
        <w:lastRenderedPageBreak/>
        <w:t xml:space="preserve">Tara </w:t>
      </w:r>
      <w:proofErr w:type="spellStart"/>
      <w:r w:rsidRPr="00BE25E9">
        <w:rPr>
          <w:rFonts w:ascii="Times New Roman" w:hAnsi="Times New Roman"/>
          <w:sz w:val="22"/>
          <w:szCs w:val="22"/>
          <w:u w:val="single"/>
        </w:rPr>
        <w:t>Sennott</w:t>
      </w:r>
      <w:proofErr w:type="spellEnd"/>
      <w:r w:rsidRPr="006B79CE">
        <w:rPr>
          <w:rFonts w:ascii="Times New Roman" w:hAnsi="Times New Roman"/>
          <w:sz w:val="22"/>
          <w:szCs w:val="22"/>
        </w:rPr>
        <w:t>, Senior Student, Radio, Television and Film Department, School of Communication</w:t>
      </w:r>
    </w:p>
    <w:p w14:paraId="7F03745E" w14:textId="77777777" w:rsidR="00BE25E9" w:rsidRPr="006B79CE" w:rsidRDefault="00BE25E9" w:rsidP="00FB00F9">
      <w:pPr>
        <w:rPr>
          <w:rFonts w:ascii="Times New Roman" w:hAnsi="Times New Roman"/>
          <w:sz w:val="22"/>
          <w:szCs w:val="22"/>
        </w:rPr>
      </w:pPr>
    </w:p>
    <w:p w14:paraId="2D681D1A" w14:textId="77777777" w:rsidR="002A6F6B" w:rsidRPr="006B79CE" w:rsidRDefault="00B15C04" w:rsidP="00FB00F9">
      <w:pPr>
        <w:rPr>
          <w:rFonts w:ascii="Times New Roman" w:hAnsi="Times New Roman"/>
          <w:sz w:val="22"/>
          <w:szCs w:val="22"/>
        </w:rPr>
      </w:pPr>
      <w:r w:rsidRPr="006B79CE">
        <w:rPr>
          <w:rFonts w:ascii="Times New Roman" w:hAnsi="Times New Roman"/>
          <w:sz w:val="22"/>
          <w:szCs w:val="22"/>
        </w:rPr>
        <w:t>This project aims to explor</w:t>
      </w:r>
      <w:r w:rsidR="003B352A" w:rsidRPr="006B79CE">
        <w:rPr>
          <w:rFonts w:ascii="Times New Roman" w:hAnsi="Times New Roman"/>
          <w:sz w:val="22"/>
          <w:szCs w:val="22"/>
        </w:rPr>
        <w:t>e the ways in which robots and m</w:t>
      </w:r>
      <w:r w:rsidRPr="006B79CE">
        <w:rPr>
          <w:rFonts w:ascii="Times New Roman" w:hAnsi="Times New Roman"/>
          <w:sz w:val="22"/>
          <w:szCs w:val="22"/>
        </w:rPr>
        <w:t>achines simulate human relationship.  Using computer software, 3D printers, and laser-cutters, I will work with a team of engineers and technicians to create a series of painting and sculptures that imitate the imperfections of hand-made art.</w:t>
      </w:r>
    </w:p>
    <w:p w14:paraId="0E3134E2" w14:textId="77777777" w:rsidR="002A6F6B" w:rsidRPr="006B79CE" w:rsidRDefault="002A6F6B" w:rsidP="00FB00F9">
      <w:pPr>
        <w:rPr>
          <w:rFonts w:ascii="Times New Roman" w:hAnsi="Times New Roman"/>
          <w:sz w:val="22"/>
          <w:szCs w:val="22"/>
        </w:rPr>
      </w:pPr>
    </w:p>
    <w:p w14:paraId="10C66BB1" w14:textId="34598396" w:rsidR="002A6F6B" w:rsidRPr="006B79CE" w:rsidRDefault="002A6F6B" w:rsidP="00FB00F9">
      <w:pPr>
        <w:rPr>
          <w:rFonts w:ascii="Times New Roman" w:hAnsi="Times New Roman"/>
          <w:b/>
          <w:sz w:val="22"/>
          <w:szCs w:val="22"/>
        </w:rPr>
      </w:pPr>
      <w:r w:rsidRPr="006B79CE">
        <w:rPr>
          <w:rFonts w:ascii="Times New Roman" w:hAnsi="Times New Roman"/>
          <w:b/>
          <w:sz w:val="22"/>
          <w:szCs w:val="22"/>
        </w:rPr>
        <w:t>FUN</w:t>
      </w:r>
      <w:r w:rsidR="003B352A" w:rsidRPr="006B79CE">
        <w:rPr>
          <w:rFonts w:ascii="Times New Roman" w:hAnsi="Times New Roman"/>
          <w:b/>
          <w:sz w:val="22"/>
          <w:szCs w:val="22"/>
        </w:rPr>
        <w:t>DING FOR PARTICIPATION IN THE EN</w:t>
      </w:r>
      <w:r w:rsidRPr="006B79CE">
        <w:rPr>
          <w:rFonts w:ascii="Times New Roman" w:hAnsi="Times New Roman"/>
          <w:b/>
          <w:sz w:val="22"/>
          <w:szCs w:val="22"/>
        </w:rPr>
        <w:t>GINEERING</w:t>
      </w:r>
      <w:r w:rsidR="00BE25E9">
        <w:rPr>
          <w:rFonts w:ascii="Times New Roman" w:hAnsi="Times New Roman"/>
          <w:b/>
          <w:sz w:val="22"/>
          <w:szCs w:val="22"/>
        </w:rPr>
        <w:t xml:space="preserve"> WORLD HEALTH SUMMER INSTITUTE </w:t>
      </w:r>
    </w:p>
    <w:p w14:paraId="271E1183" w14:textId="77777777" w:rsidR="002A6F6B" w:rsidRDefault="002A6F6B" w:rsidP="00FB00F9">
      <w:pPr>
        <w:rPr>
          <w:rFonts w:ascii="Times New Roman" w:hAnsi="Times New Roman"/>
          <w:sz w:val="22"/>
          <w:szCs w:val="22"/>
        </w:rPr>
      </w:pPr>
      <w:r w:rsidRPr="00BE25E9">
        <w:rPr>
          <w:rFonts w:ascii="Times New Roman" w:hAnsi="Times New Roman"/>
          <w:sz w:val="22"/>
          <w:szCs w:val="22"/>
          <w:u w:val="single"/>
        </w:rPr>
        <w:t>Aaron Shoemaker</w:t>
      </w:r>
      <w:r w:rsidRPr="006B79CE">
        <w:rPr>
          <w:rFonts w:ascii="Times New Roman" w:hAnsi="Times New Roman"/>
          <w:sz w:val="22"/>
          <w:szCs w:val="22"/>
        </w:rPr>
        <w:t>, Student, Biomedical Engineering Department, McCormick School of Engineering</w:t>
      </w:r>
    </w:p>
    <w:p w14:paraId="6919D813" w14:textId="77777777" w:rsidR="00BE25E9" w:rsidRPr="006B79CE" w:rsidRDefault="00BE25E9" w:rsidP="00FB00F9">
      <w:pPr>
        <w:rPr>
          <w:rFonts w:ascii="Times New Roman" w:hAnsi="Times New Roman"/>
          <w:sz w:val="22"/>
          <w:szCs w:val="22"/>
        </w:rPr>
      </w:pPr>
    </w:p>
    <w:p w14:paraId="47928882" w14:textId="55A501F4" w:rsidR="002A6F6B" w:rsidRPr="000B59B4" w:rsidRDefault="002A6F6B" w:rsidP="002A6F6B">
      <w:pPr>
        <w:rPr>
          <w:rFonts w:ascii="Times New Roman" w:hAnsi="Times New Roman"/>
          <w:sz w:val="22"/>
          <w:szCs w:val="22"/>
        </w:rPr>
      </w:pPr>
      <w:r w:rsidRPr="000B59B4">
        <w:rPr>
          <w:rFonts w:ascii="Times New Roman" w:hAnsi="Times New Roman"/>
          <w:sz w:val="22"/>
          <w:szCs w:val="22"/>
        </w:rPr>
        <w:t>This summer, I will be participating in the Engineering World Health Summer Institute, where I will be spending two months in Tanzania repairing medical equipment at a regional hospital t</w:t>
      </w:r>
      <w:r w:rsidR="00BE25E9" w:rsidRPr="000B59B4">
        <w:rPr>
          <w:rFonts w:ascii="Times New Roman" w:hAnsi="Times New Roman"/>
          <w:sz w:val="22"/>
          <w:szCs w:val="22"/>
        </w:rPr>
        <w:t>here.  I am requesting funds</w:t>
      </w:r>
      <w:r w:rsidRPr="000B59B4">
        <w:rPr>
          <w:rFonts w:ascii="Times New Roman" w:hAnsi="Times New Roman"/>
          <w:sz w:val="22"/>
          <w:szCs w:val="22"/>
        </w:rPr>
        <w:t xml:space="preserve"> to help offset various program expenses, includ</w:t>
      </w:r>
      <w:r w:rsidR="003B352A" w:rsidRPr="000B59B4">
        <w:rPr>
          <w:rFonts w:ascii="Times New Roman" w:hAnsi="Times New Roman"/>
          <w:sz w:val="22"/>
          <w:szCs w:val="22"/>
        </w:rPr>
        <w:t>ing airfare, entry</w:t>
      </w:r>
      <w:r w:rsidRPr="000B59B4">
        <w:rPr>
          <w:rFonts w:ascii="Times New Roman" w:hAnsi="Times New Roman"/>
          <w:sz w:val="22"/>
          <w:szCs w:val="22"/>
        </w:rPr>
        <w:t xml:space="preserve"> visa, and immunizations and anti-malarial pills.</w:t>
      </w:r>
    </w:p>
    <w:p w14:paraId="5B8BCCB9" w14:textId="77777777" w:rsidR="002A6F6B" w:rsidRPr="000B59B4" w:rsidRDefault="002A6F6B" w:rsidP="002A6F6B">
      <w:pPr>
        <w:rPr>
          <w:rFonts w:ascii="Times New Roman" w:hAnsi="Times New Roman"/>
          <w:sz w:val="22"/>
          <w:szCs w:val="22"/>
        </w:rPr>
      </w:pPr>
    </w:p>
    <w:p w14:paraId="1D39CBD2" w14:textId="2D087A55" w:rsidR="002A6F6B" w:rsidRPr="000B59B4" w:rsidRDefault="002A6F6B" w:rsidP="002A6F6B">
      <w:pPr>
        <w:rPr>
          <w:rFonts w:ascii="Times New Roman" w:hAnsi="Times New Roman"/>
          <w:b/>
          <w:sz w:val="22"/>
          <w:szCs w:val="22"/>
        </w:rPr>
      </w:pPr>
      <w:r w:rsidRPr="000B59B4">
        <w:rPr>
          <w:rFonts w:ascii="Times New Roman" w:hAnsi="Times New Roman"/>
          <w:b/>
          <w:sz w:val="22"/>
          <w:szCs w:val="22"/>
        </w:rPr>
        <w:t>CLOSING THE GAP IN COLLEGE AND CAREER READINESS FOR LOW INCOME STUDENTS</w:t>
      </w:r>
      <w:proofErr w:type="gramStart"/>
      <w:r w:rsidRPr="000B59B4">
        <w:rPr>
          <w:rFonts w:ascii="Times New Roman" w:hAnsi="Times New Roman"/>
          <w:b/>
          <w:sz w:val="22"/>
          <w:szCs w:val="22"/>
        </w:rPr>
        <w:t>;  STUDENT</w:t>
      </w:r>
      <w:proofErr w:type="gramEnd"/>
      <w:r w:rsidRPr="000B59B4">
        <w:rPr>
          <w:rFonts w:ascii="Times New Roman" w:hAnsi="Times New Roman"/>
          <w:b/>
          <w:sz w:val="22"/>
          <w:szCs w:val="22"/>
        </w:rPr>
        <w:t>-CENTERED LEARNING THROUGH EDUCATIONAL TECHNOLOGIES.</w:t>
      </w:r>
      <w:r w:rsidR="000B59B4" w:rsidRPr="000B59B4">
        <w:rPr>
          <w:rFonts w:ascii="Times New Roman" w:hAnsi="Times New Roman"/>
          <w:sz w:val="22"/>
          <w:szCs w:val="22"/>
        </w:rPr>
        <w:t xml:space="preserve"> </w:t>
      </w:r>
    </w:p>
    <w:p w14:paraId="4D4CFF5F" w14:textId="78818DBF" w:rsidR="00CC734D" w:rsidRPr="000B59B4" w:rsidRDefault="00CC734D" w:rsidP="002A6F6B">
      <w:pPr>
        <w:rPr>
          <w:rFonts w:ascii="Times New Roman" w:hAnsi="Times New Roman"/>
          <w:sz w:val="22"/>
          <w:szCs w:val="22"/>
        </w:rPr>
      </w:pPr>
      <w:r w:rsidRPr="000B59B4">
        <w:rPr>
          <w:rFonts w:ascii="Times New Roman" w:hAnsi="Times New Roman"/>
          <w:sz w:val="22"/>
          <w:szCs w:val="22"/>
          <w:u w:val="single"/>
        </w:rPr>
        <w:t xml:space="preserve">Clyde </w:t>
      </w:r>
      <w:proofErr w:type="spellStart"/>
      <w:r w:rsidRPr="000B59B4">
        <w:rPr>
          <w:rFonts w:ascii="Times New Roman" w:hAnsi="Times New Roman"/>
          <w:sz w:val="22"/>
          <w:szCs w:val="22"/>
          <w:u w:val="single"/>
        </w:rPr>
        <w:t>Yancy</w:t>
      </w:r>
      <w:proofErr w:type="spellEnd"/>
      <w:r w:rsidRPr="000B59B4">
        <w:rPr>
          <w:rFonts w:ascii="Times New Roman" w:hAnsi="Times New Roman"/>
          <w:sz w:val="22"/>
          <w:szCs w:val="22"/>
        </w:rPr>
        <w:t>, MD, Vice Dean, Diversity an</w:t>
      </w:r>
      <w:r w:rsidR="002A6F6B" w:rsidRPr="000B59B4">
        <w:rPr>
          <w:rFonts w:ascii="Times New Roman" w:hAnsi="Times New Roman"/>
          <w:sz w:val="22"/>
          <w:szCs w:val="22"/>
        </w:rPr>
        <w:t xml:space="preserve">d Inclusion, Feinberg School of Medicine, professor of Medicine; </w:t>
      </w:r>
      <w:r w:rsidR="002A6F6B" w:rsidRPr="000B59B4">
        <w:rPr>
          <w:rFonts w:ascii="Times New Roman" w:hAnsi="Times New Roman"/>
          <w:sz w:val="22"/>
          <w:szCs w:val="22"/>
          <w:u w:val="single"/>
        </w:rPr>
        <w:t>Janet Rocha</w:t>
      </w:r>
      <w:r w:rsidR="002A6F6B" w:rsidRPr="000B59B4">
        <w:rPr>
          <w:rFonts w:ascii="Times New Roman" w:hAnsi="Times New Roman"/>
          <w:sz w:val="22"/>
          <w:szCs w:val="22"/>
        </w:rPr>
        <w:t xml:space="preserve">, PhD, </w:t>
      </w:r>
      <w:proofErr w:type="spellStart"/>
      <w:r w:rsidR="002A6F6B" w:rsidRPr="000B59B4">
        <w:rPr>
          <w:rFonts w:ascii="Times New Roman" w:hAnsi="Times New Roman"/>
          <w:sz w:val="22"/>
          <w:szCs w:val="22"/>
        </w:rPr>
        <w:t>Postdoctdoral</w:t>
      </w:r>
      <w:proofErr w:type="spellEnd"/>
      <w:r w:rsidR="002A6F6B" w:rsidRPr="000B59B4">
        <w:rPr>
          <w:rFonts w:ascii="Times New Roman" w:hAnsi="Times New Roman"/>
          <w:sz w:val="22"/>
          <w:szCs w:val="22"/>
        </w:rPr>
        <w:t xml:space="preserve"> Fellow, Northwestern Universit</w:t>
      </w:r>
      <w:r w:rsidRPr="000B59B4">
        <w:rPr>
          <w:rFonts w:ascii="Times New Roman" w:hAnsi="Times New Roman"/>
          <w:sz w:val="22"/>
          <w:szCs w:val="22"/>
        </w:rPr>
        <w:t>y</w:t>
      </w:r>
      <w:r w:rsidR="002A6F6B" w:rsidRPr="000B59B4">
        <w:rPr>
          <w:rFonts w:ascii="Times New Roman" w:hAnsi="Times New Roman"/>
          <w:sz w:val="22"/>
          <w:szCs w:val="22"/>
        </w:rPr>
        <w:t>,</w:t>
      </w:r>
      <w:r w:rsidR="000B59B4" w:rsidRPr="000B59B4">
        <w:rPr>
          <w:rFonts w:ascii="Times New Roman" w:hAnsi="Times New Roman"/>
          <w:sz w:val="22"/>
          <w:szCs w:val="22"/>
        </w:rPr>
        <w:t xml:space="preserve"> </w:t>
      </w:r>
      <w:r w:rsidR="002A6F6B" w:rsidRPr="000B59B4">
        <w:rPr>
          <w:rFonts w:ascii="Times New Roman" w:hAnsi="Times New Roman"/>
          <w:sz w:val="22"/>
          <w:szCs w:val="22"/>
        </w:rPr>
        <w:t>Feinberg Scho</w:t>
      </w:r>
      <w:r w:rsidRPr="000B59B4">
        <w:rPr>
          <w:rFonts w:ascii="Times New Roman" w:hAnsi="Times New Roman"/>
          <w:sz w:val="22"/>
          <w:szCs w:val="22"/>
        </w:rPr>
        <w:t xml:space="preserve">ol of Medicine; </w:t>
      </w:r>
      <w:r w:rsidRPr="000B59B4">
        <w:rPr>
          <w:rFonts w:ascii="Times New Roman" w:hAnsi="Times New Roman"/>
          <w:sz w:val="22"/>
          <w:szCs w:val="22"/>
          <w:u w:val="single"/>
        </w:rPr>
        <w:t xml:space="preserve">Lisa </w:t>
      </w:r>
      <w:proofErr w:type="spellStart"/>
      <w:r w:rsidRPr="000B59B4">
        <w:rPr>
          <w:rFonts w:ascii="Times New Roman" w:hAnsi="Times New Roman"/>
          <w:sz w:val="22"/>
          <w:szCs w:val="22"/>
          <w:u w:val="single"/>
        </w:rPr>
        <w:t>Blaskowski</w:t>
      </w:r>
      <w:proofErr w:type="spellEnd"/>
      <w:r w:rsidRPr="000B59B4">
        <w:rPr>
          <w:rFonts w:ascii="Times New Roman" w:hAnsi="Times New Roman"/>
          <w:sz w:val="22"/>
          <w:szCs w:val="22"/>
        </w:rPr>
        <w:t>,</w:t>
      </w:r>
      <w:r w:rsidR="002A6F6B" w:rsidRPr="000B59B4">
        <w:rPr>
          <w:rFonts w:ascii="Times New Roman" w:hAnsi="Times New Roman"/>
          <w:sz w:val="22"/>
          <w:szCs w:val="22"/>
        </w:rPr>
        <w:t xml:space="preserve"> Co</w:t>
      </w:r>
      <w:r w:rsidRPr="000B59B4">
        <w:rPr>
          <w:rFonts w:ascii="Times New Roman" w:hAnsi="Times New Roman"/>
          <w:sz w:val="22"/>
          <w:szCs w:val="22"/>
        </w:rPr>
        <w:t>ordinator of Spe</w:t>
      </w:r>
      <w:r w:rsidR="002A6F6B" w:rsidRPr="000B59B4">
        <w:rPr>
          <w:rFonts w:ascii="Times New Roman" w:hAnsi="Times New Roman"/>
          <w:sz w:val="22"/>
          <w:szCs w:val="22"/>
        </w:rPr>
        <w:t>cial Projec</w:t>
      </w:r>
      <w:r w:rsidRPr="000B59B4">
        <w:rPr>
          <w:rFonts w:ascii="Times New Roman" w:hAnsi="Times New Roman"/>
          <w:sz w:val="22"/>
          <w:szCs w:val="22"/>
        </w:rPr>
        <w:t>ts, NU Office of the President</w:t>
      </w:r>
      <w:r w:rsidR="002A6F6B" w:rsidRPr="000B59B4">
        <w:rPr>
          <w:rFonts w:ascii="Times New Roman" w:hAnsi="Times New Roman"/>
          <w:sz w:val="22"/>
          <w:szCs w:val="22"/>
        </w:rPr>
        <w:t xml:space="preserve">; </w:t>
      </w:r>
      <w:r w:rsidR="002A6F6B" w:rsidRPr="000B59B4">
        <w:rPr>
          <w:rFonts w:ascii="Times New Roman" w:hAnsi="Times New Roman"/>
          <w:sz w:val="22"/>
          <w:szCs w:val="22"/>
          <w:u w:val="single"/>
        </w:rPr>
        <w:t xml:space="preserve">Michelle </w:t>
      </w:r>
      <w:proofErr w:type="spellStart"/>
      <w:r w:rsidR="002A6F6B" w:rsidRPr="000B59B4">
        <w:rPr>
          <w:rFonts w:ascii="Times New Roman" w:hAnsi="Times New Roman"/>
          <w:sz w:val="22"/>
          <w:szCs w:val="22"/>
          <w:u w:val="single"/>
        </w:rPr>
        <w:t>Fluellen</w:t>
      </w:r>
      <w:proofErr w:type="spellEnd"/>
      <w:r w:rsidR="002A6F6B" w:rsidRPr="000B59B4">
        <w:rPr>
          <w:rFonts w:ascii="Times New Roman" w:hAnsi="Times New Roman"/>
          <w:sz w:val="22"/>
          <w:szCs w:val="22"/>
        </w:rPr>
        <w:t>, Presi</w:t>
      </w:r>
      <w:r w:rsidR="003B352A" w:rsidRPr="000B59B4">
        <w:rPr>
          <w:rFonts w:ascii="Times New Roman" w:hAnsi="Times New Roman"/>
          <w:sz w:val="22"/>
          <w:szCs w:val="22"/>
        </w:rPr>
        <w:t>dent of NU’s One Step Before (O</w:t>
      </w:r>
      <w:r w:rsidR="002A6F6B" w:rsidRPr="000B59B4">
        <w:rPr>
          <w:rFonts w:ascii="Times New Roman" w:hAnsi="Times New Roman"/>
          <w:sz w:val="22"/>
          <w:szCs w:val="22"/>
        </w:rPr>
        <w:t>SB</w:t>
      </w:r>
      <w:r w:rsidRPr="000B59B4">
        <w:rPr>
          <w:rFonts w:ascii="Times New Roman" w:hAnsi="Times New Roman"/>
          <w:sz w:val="22"/>
          <w:szCs w:val="22"/>
        </w:rPr>
        <w:t>) minority pr</w:t>
      </w:r>
      <w:r w:rsidR="000B59B4" w:rsidRPr="000B59B4">
        <w:rPr>
          <w:rFonts w:ascii="Times New Roman" w:hAnsi="Times New Roman"/>
          <w:sz w:val="22"/>
          <w:szCs w:val="22"/>
        </w:rPr>
        <w:t>emedical scholars student group</w:t>
      </w:r>
    </w:p>
    <w:p w14:paraId="131A52E0" w14:textId="77777777" w:rsidR="000B59B4" w:rsidRPr="000B59B4" w:rsidRDefault="000B59B4" w:rsidP="002A6F6B">
      <w:pPr>
        <w:rPr>
          <w:rFonts w:ascii="Times New Roman" w:hAnsi="Times New Roman"/>
          <w:sz w:val="22"/>
          <w:szCs w:val="22"/>
        </w:rPr>
      </w:pPr>
    </w:p>
    <w:p w14:paraId="1DEDAF50" w14:textId="64A30B18" w:rsidR="00F26C2F" w:rsidRPr="000B59B4" w:rsidRDefault="00CC734D" w:rsidP="002A6F6B">
      <w:pPr>
        <w:rPr>
          <w:rFonts w:ascii="Times New Roman" w:hAnsi="Times New Roman"/>
          <w:sz w:val="22"/>
          <w:szCs w:val="22"/>
        </w:rPr>
      </w:pPr>
      <w:r w:rsidRPr="000B59B4">
        <w:rPr>
          <w:rFonts w:ascii="Times New Roman" w:hAnsi="Times New Roman"/>
          <w:sz w:val="22"/>
          <w:szCs w:val="22"/>
        </w:rPr>
        <w:t>With the goal of increasing low-income and underrepresented high school students’ technology literacy and building bridges between the Chicago and Evanston campuses, we aim to implement electronic tablet-based learning within the Northwestern Medicine Scholars Program curriculum.  To date, the lack of program-owned electronic equipment has hindered scholars’ ability to keep pace with like-peers and college and career readiness standards.  Given compelling findings in the literature, piloting tablet-based learning in the curriculum provides (a) a promising opportunity to bolster scholars’ college and</w:t>
      </w:r>
      <w:r w:rsidR="000B59B4" w:rsidRPr="000B59B4">
        <w:rPr>
          <w:rFonts w:ascii="Times New Roman" w:hAnsi="Times New Roman"/>
          <w:sz w:val="22"/>
          <w:szCs w:val="22"/>
        </w:rPr>
        <w:t xml:space="preserve"> career readiness</w:t>
      </w:r>
      <w:r w:rsidR="003B352A" w:rsidRPr="000B59B4">
        <w:rPr>
          <w:rFonts w:ascii="Times New Roman" w:hAnsi="Times New Roman"/>
          <w:sz w:val="22"/>
          <w:szCs w:val="22"/>
        </w:rPr>
        <w:t>,</w:t>
      </w:r>
      <w:r w:rsidRPr="000B59B4">
        <w:rPr>
          <w:rFonts w:ascii="Times New Roman" w:hAnsi="Times New Roman"/>
          <w:sz w:val="22"/>
          <w:szCs w:val="22"/>
        </w:rPr>
        <w:t xml:space="preserve"> and (b) an opportunity for the program to model best practices in educational technologies used at the Northwestern University Chicago and Evanston Campuses.</w:t>
      </w:r>
    </w:p>
    <w:p w14:paraId="426B54B2" w14:textId="77777777" w:rsidR="00F26C2F" w:rsidRPr="000B59B4" w:rsidRDefault="00F26C2F" w:rsidP="002A6F6B">
      <w:pPr>
        <w:rPr>
          <w:rFonts w:ascii="Times New Roman" w:hAnsi="Times New Roman"/>
          <w:sz w:val="22"/>
          <w:szCs w:val="22"/>
        </w:rPr>
      </w:pPr>
    </w:p>
    <w:p w14:paraId="2A9D1931" w14:textId="3A168488" w:rsidR="00F26C2F" w:rsidRPr="000B59B4" w:rsidRDefault="00F26C2F" w:rsidP="002A6F6B">
      <w:pPr>
        <w:rPr>
          <w:rFonts w:ascii="Times New Roman" w:hAnsi="Times New Roman"/>
          <w:sz w:val="22"/>
          <w:szCs w:val="22"/>
        </w:rPr>
      </w:pPr>
      <w:r w:rsidRPr="000B59B4">
        <w:rPr>
          <w:rFonts w:ascii="Times New Roman" w:hAnsi="Times New Roman"/>
          <w:b/>
          <w:sz w:val="22"/>
          <w:szCs w:val="22"/>
        </w:rPr>
        <w:t>MEMORIES OF WAR:  KOREA</w:t>
      </w:r>
      <w:proofErr w:type="gramStart"/>
      <w:r w:rsidRPr="000B59B4">
        <w:rPr>
          <w:rFonts w:ascii="Times New Roman" w:hAnsi="Times New Roman"/>
          <w:b/>
          <w:sz w:val="22"/>
          <w:szCs w:val="22"/>
        </w:rPr>
        <w:t>,VIETNAM</w:t>
      </w:r>
      <w:proofErr w:type="gramEnd"/>
      <w:r w:rsidRPr="000B59B4">
        <w:rPr>
          <w:rFonts w:ascii="Times New Roman" w:hAnsi="Times New Roman"/>
          <w:b/>
          <w:sz w:val="22"/>
          <w:szCs w:val="22"/>
        </w:rPr>
        <w:t xml:space="preserve">, CHICAGO  </w:t>
      </w:r>
    </w:p>
    <w:p w14:paraId="67DC2F2F" w14:textId="77777777" w:rsidR="00F26C2F" w:rsidRPr="000B59B4" w:rsidRDefault="003B352A" w:rsidP="002A6F6B">
      <w:pPr>
        <w:rPr>
          <w:rFonts w:ascii="Times New Roman" w:hAnsi="Times New Roman"/>
          <w:sz w:val="22"/>
          <w:szCs w:val="22"/>
        </w:rPr>
      </w:pPr>
      <w:r w:rsidRPr="000B59B4">
        <w:rPr>
          <w:rFonts w:ascii="Times New Roman" w:hAnsi="Times New Roman"/>
          <w:sz w:val="22"/>
          <w:szCs w:val="22"/>
          <w:u w:val="single"/>
        </w:rPr>
        <w:t>Ji-</w:t>
      </w:r>
      <w:proofErr w:type="spellStart"/>
      <w:r w:rsidRPr="000B59B4">
        <w:rPr>
          <w:rFonts w:ascii="Times New Roman" w:hAnsi="Times New Roman"/>
          <w:sz w:val="22"/>
          <w:szCs w:val="22"/>
          <w:u w:val="single"/>
        </w:rPr>
        <w:t>Yeon</w:t>
      </w:r>
      <w:proofErr w:type="spellEnd"/>
      <w:r w:rsidRPr="000B59B4">
        <w:rPr>
          <w:rFonts w:ascii="Times New Roman" w:hAnsi="Times New Roman"/>
          <w:sz w:val="22"/>
          <w:szCs w:val="22"/>
          <w:u w:val="single"/>
        </w:rPr>
        <w:t xml:space="preserve"> </w:t>
      </w:r>
      <w:proofErr w:type="spellStart"/>
      <w:r w:rsidRPr="000B59B4">
        <w:rPr>
          <w:rFonts w:ascii="Times New Roman" w:hAnsi="Times New Roman"/>
          <w:sz w:val="22"/>
          <w:szCs w:val="22"/>
          <w:u w:val="single"/>
        </w:rPr>
        <w:t>Yuh</w:t>
      </w:r>
      <w:proofErr w:type="spellEnd"/>
      <w:r w:rsidR="00F26C2F" w:rsidRPr="000B59B4">
        <w:rPr>
          <w:rFonts w:ascii="Times New Roman" w:hAnsi="Times New Roman"/>
          <w:sz w:val="22"/>
          <w:szCs w:val="22"/>
        </w:rPr>
        <w:t>, Associate Professor of History and Asian American Studies Department, Weinberg College of Arts and Sciences</w:t>
      </w:r>
    </w:p>
    <w:p w14:paraId="0CE72AFA" w14:textId="77777777" w:rsidR="000B59B4" w:rsidRPr="000B59B4" w:rsidRDefault="000B59B4" w:rsidP="002A6F6B">
      <w:pPr>
        <w:rPr>
          <w:rFonts w:ascii="Times New Roman" w:hAnsi="Times New Roman"/>
          <w:sz w:val="22"/>
          <w:szCs w:val="22"/>
        </w:rPr>
      </w:pPr>
    </w:p>
    <w:p w14:paraId="050B1BBC" w14:textId="77777777" w:rsidR="00CC734D" w:rsidRPr="000B59B4" w:rsidRDefault="00F26C2F" w:rsidP="002A6F6B">
      <w:pPr>
        <w:rPr>
          <w:rFonts w:ascii="Times New Roman" w:hAnsi="Times New Roman"/>
          <w:sz w:val="22"/>
          <w:szCs w:val="22"/>
        </w:rPr>
      </w:pPr>
      <w:r w:rsidRPr="000B59B4">
        <w:rPr>
          <w:rFonts w:ascii="Times New Roman" w:hAnsi="Times New Roman"/>
          <w:sz w:val="22"/>
          <w:szCs w:val="22"/>
        </w:rPr>
        <w:t>This symposium and exhibit features the oral history research of N</w:t>
      </w:r>
      <w:r w:rsidR="00D93108" w:rsidRPr="000B59B4">
        <w:rPr>
          <w:rFonts w:ascii="Times New Roman" w:hAnsi="Times New Roman"/>
          <w:sz w:val="22"/>
          <w:szCs w:val="22"/>
        </w:rPr>
        <w:t>orthwestern Undergraduate stude</w:t>
      </w:r>
      <w:r w:rsidRPr="000B59B4">
        <w:rPr>
          <w:rFonts w:ascii="Times New Roman" w:hAnsi="Times New Roman"/>
          <w:sz w:val="22"/>
          <w:szCs w:val="22"/>
        </w:rPr>
        <w:t>nts with Korean immigrants and Vietnamese refugees in the Chicago area and their memories of war, displacement, and migration.  I</w:t>
      </w:r>
      <w:r w:rsidR="00D93108" w:rsidRPr="000B59B4">
        <w:rPr>
          <w:rFonts w:ascii="Times New Roman" w:hAnsi="Times New Roman"/>
          <w:sz w:val="22"/>
          <w:szCs w:val="22"/>
        </w:rPr>
        <w:t>t includes a one-day conference,</w:t>
      </w:r>
      <w:r w:rsidRPr="000B59B4">
        <w:rPr>
          <w:rFonts w:ascii="Times New Roman" w:hAnsi="Times New Roman"/>
          <w:sz w:val="22"/>
          <w:szCs w:val="22"/>
        </w:rPr>
        <w:t xml:space="preserve"> a cultural performance, and an exhibit that will travel throughout</w:t>
      </w:r>
      <w:r w:rsidR="00D93108" w:rsidRPr="000B59B4">
        <w:rPr>
          <w:rFonts w:ascii="Times New Roman" w:hAnsi="Times New Roman"/>
          <w:sz w:val="22"/>
          <w:szCs w:val="22"/>
        </w:rPr>
        <w:t xml:space="preserve"> the Chicago area.</w:t>
      </w:r>
    </w:p>
    <w:p w14:paraId="16339FDD" w14:textId="77777777" w:rsidR="00B97F90" w:rsidRPr="000B59B4" w:rsidRDefault="00B97F90" w:rsidP="00FB00F9">
      <w:pPr>
        <w:rPr>
          <w:rFonts w:ascii="Times New Roman" w:hAnsi="Times New Roman"/>
          <w:b/>
          <w:sz w:val="22"/>
          <w:szCs w:val="22"/>
        </w:rPr>
      </w:pPr>
    </w:p>
    <w:p w14:paraId="58767BFB" w14:textId="477C3CA6" w:rsidR="00156ACB" w:rsidRDefault="000B59B4">
      <w:pPr>
        <w:rPr>
          <w:rFonts w:ascii="Times New Roman" w:hAnsi="Times New Roman"/>
          <w:sz w:val="22"/>
          <w:szCs w:val="22"/>
        </w:rPr>
      </w:pPr>
      <w:r w:rsidRPr="000B59B4">
        <w:rPr>
          <w:rFonts w:ascii="Times New Roman" w:hAnsi="Times New Roman"/>
          <w:sz w:val="22"/>
          <w:szCs w:val="22"/>
        </w:rPr>
        <w:t>The Alumna</w:t>
      </w:r>
      <w:r>
        <w:rPr>
          <w:rFonts w:ascii="Times New Roman" w:hAnsi="Times New Roman"/>
          <w:sz w:val="22"/>
          <w:szCs w:val="22"/>
        </w:rPr>
        <w:t xml:space="preserve">e of Northwestern University is an all-volunteer organization of women that raises funds for a wide range of projects to benefit the </w:t>
      </w:r>
      <w:proofErr w:type="spellStart"/>
      <w:r>
        <w:rPr>
          <w:rFonts w:ascii="Times New Roman" w:hAnsi="Times New Roman"/>
          <w:sz w:val="22"/>
          <w:szCs w:val="22"/>
        </w:rPr>
        <w:t>Univeristy</w:t>
      </w:r>
      <w:proofErr w:type="spellEnd"/>
      <w:r>
        <w:rPr>
          <w:rFonts w:ascii="Times New Roman" w:hAnsi="Times New Roman"/>
          <w:sz w:val="22"/>
          <w:szCs w:val="22"/>
        </w:rPr>
        <w:t xml:space="preserve"> and showcases the University’s academic resources with the community through its Continuing Education program. Founded in 1916, and celebrating its centennial last year, The Alumnae has given more than $8 million to the University in the form of grants, fellowships, scholarships, and an endowed professorship, as well as funding special University projects and summer internships. For more information and to view The Alumnae’s Centennial video, visit The Alumnae website (</w:t>
      </w:r>
      <w:hyperlink r:id="rId9" w:history="1">
        <w:r w:rsidRPr="00377D6F">
          <w:rPr>
            <w:rStyle w:val="Hyperlink"/>
            <w:rFonts w:ascii="Times New Roman" w:hAnsi="Times New Roman"/>
            <w:sz w:val="22"/>
            <w:szCs w:val="22"/>
          </w:rPr>
          <w:t>www.alumnae.org</w:t>
        </w:r>
      </w:hyperlink>
      <w:r>
        <w:rPr>
          <w:rFonts w:ascii="Times New Roman" w:hAnsi="Times New Roman"/>
          <w:sz w:val="22"/>
          <w:szCs w:val="22"/>
        </w:rPr>
        <w:t>).</w:t>
      </w:r>
    </w:p>
    <w:p w14:paraId="5D52AB23" w14:textId="77777777" w:rsidR="000B59B4" w:rsidRDefault="000B59B4">
      <w:pPr>
        <w:rPr>
          <w:rFonts w:ascii="Times New Roman" w:hAnsi="Times New Roman"/>
          <w:sz w:val="22"/>
          <w:szCs w:val="22"/>
        </w:rPr>
      </w:pPr>
    </w:p>
    <w:p w14:paraId="042F8B78" w14:textId="2F0621EF" w:rsidR="000B59B4" w:rsidRDefault="000B59B4" w:rsidP="000B59B4">
      <w:pPr>
        <w:jc w:val="center"/>
        <w:rPr>
          <w:rFonts w:ascii="Times New Roman" w:hAnsi="Times New Roman"/>
          <w:sz w:val="22"/>
          <w:szCs w:val="22"/>
        </w:rPr>
      </w:pPr>
      <w:r>
        <w:rPr>
          <w:rFonts w:ascii="Times New Roman" w:hAnsi="Times New Roman"/>
          <w:sz w:val="22"/>
          <w:szCs w:val="22"/>
        </w:rPr>
        <w:lastRenderedPageBreak/>
        <w:t># # #</w:t>
      </w:r>
    </w:p>
    <w:p w14:paraId="12C77DDF" w14:textId="77777777" w:rsidR="000B59B4" w:rsidRDefault="000B59B4" w:rsidP="000B59B4">
      <w:pPr>
        <w:jc w:val="center"/>
        <w:rPr>
          <w:rFonts w:ascii="Times New Roman" w:hAnsi="Times New Roman"/>
          <w:sz w:val="22"/>
          <w:szCs w:val="22"/>
        </w:rPr>
      </w:pPr>
    </w:p>
    <w:p w14:paraId="34BB9291" w14:textId="77777777" w:rsidR="000B59B4" w:rsidRDefault="000B59B4">
      <w:pPr>
        <w:rPr>
          <w:rFonts w:ascii="Times New Roman" w:hAnsi="Times New Roman"/>
          <w:sz w:val="22"/>
          <w:szCs w:val="22"/>
        </w:rPr>
      </w:pPr>
    </w:p>
    <w:p w14:paraId="1AF29B5F" w14:textId="683F450E" w:rsidR="000B59B4" w:rsidRPr="000B59B4" w:rsidRDefault="000B59B4">
      <w:pPr>
        <w:rPr>
          <w:rFonts w:ascii="Times New Roman" w:hAnsi="Times New Roman"/>
          <w:sz w:val="16"/>
          <w:szCs w:val="16"/>
        </w:rPr>
      </w:pPr>
      <w:r w:rsidRPr="000B59B4">
        <w:rPr>
          <w:rFonts w:ascii="Times New Roman" w:hAnsi="Times New Roman"/>
          <w:sz w:val="16"/>
          <w:szCs w:val="16"/>
        </w:rPr>
        <w:t>NR2017 Grants/</w:t>
      </w:r>
      <w:proofErr w:type="spellStart"/>
      <w:r w:rsidRPr="000B59B4">
        <w:rPr>
          <w:rFonts w:ascii="Times New Roman" w:hAnsi="Times New Roman"/>
          <w:sz w:val="16"/>
          <w:szCs w:val="16"/>
        </w:rPr>
        <w:t>mb</w:t>
      </w:r>
      <w:proofErr w:type="spellEnd"/>
    </w:p>
    <w:sectPr w:rsidR="000B59B4" w:rsidRPr="000B59B4" w:rsidSect="001E2C8D">
      <w:headerReference w:type="even" r:id="rId10"/>
      <w:headerReference w:type="default" r:id="rId11"/>
      <w:footerReference w:type="even" r:id="rId12"/>
      <w:footerReference w:type="default" r:id="rId13"/>
      <w:headerReference w:type="first" r:id="rId14"/>
      <w:footerReference w:type="first" r:id="rId15"/>
      <w:pgSz w:w="12240" w:h="15840"/>
      <w:pgMar w:top="1080" w:right="1800" w:bottom="108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4A8395" w14:textId="77777777" w:rsidR="000134E5" w:rsidRDefault="000134E5" w:rsidP="00AE2364">
      <w:r>
        <w:separator/>
      </w:r>
    </w:p>
  </w:endnote>
  <w:endnote w:type="continuationSeparator" w:id="0">
    <w:p w14:paraId="3267A5C5" w14:textId="77777777" w:rsidR="000134E5" w:rsidRDefault="000134E5" w:rsidP="00AE2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E35A1" w14:textId="77777777" w:rsidR="00AE2364" w:rsidRDefault="00AE2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015871"/>
      <w:docPartObj>
        <w:docPartGallery w:val="Page Numbers (Bottom of Page)"/>
        <w:docPartUnique/>
      </w:docPartObj>
    </w:sdtPr>
    <w:sdtEndPr>
      <w:rPr>
        <w:noProof/>
      </w:rPr>
    </w:sdtEndPr>
    <w:sdtContent>
      <w:p w14:paraId="7BEB5CC4" w14:textId="78492FF8" w:rsidR="00AE2364" w:rsidRDefault="00AE2364">
        <w:pPr>
          <w:pStyle w:val="Footer"/>
          <w:jc w:val="center"/>
        </w:pPr>
        <w:r>
          <w:fldChar w:fldCharType="begin"/>
        </w:r>
        <w:r>
          <w:instrText xml:space="preserve"> PAGE   \* MERGEFORMAT </w:instrText>
        </w:r>
        <w:r>
          <w:fldChar w:fldCharType="separate"/>
        </w:r>
        <w:r w:rsidR="00B04A70">
          <w:rPr>
            <w:noProof/>
          </w:rPr>
          <w:t>1</w:t>
        </w:r>
        <w:r>
          <w:rPr>
            <w:noProof/>
          </w:rPr>
          <w:fldChar w:fldCharType="end"/>
        </w:r>
      </w:p>
    </w:sdtContent>
  </w:sdt>
  <w:p w14:paraId="5E1344F8" w14:textId="77777777" w:rsidR="00AE2364" w:rsidRDefault="00AE23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00CE5" w14:textId="77777777" w:rsidR="00AE2364" w:rsidRDefault="00AE2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E8523" w14:textId="77777777" w:rsidR="000134E5" w:rsidRDefault="000134E5" w:rsidP="00AE2364">
      <w:r>
        <w:separator/>
      </w:r>
    </w:p>
  </w:footnote>
  <w:footnote w:type="continuationSeparator" w:id="0">
    <w:p w14:paraId="0C3EA601" w14:textId="77777777" w:rsidR="000134E5" w:rsidRDefault="000134E5" w:rsidP="00AE2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3CE54" w14:textId="77777777" w:rsidR="00AE2364" w:rsidRDefault="00AE2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9B850" w14:textId="77777777" w:rsidR="00AE2364" w:rsidRDefault="00AE236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391C76" w14:textId="77777777" w:rsidR="00AE2364" w:rsidRDefault="00AE23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0F9"/>
    <w:rsid w:val="000134E5"/>
    <w:rsid w:val="000764B2"/>
    <w:rsid w:val="000B59B4"/>
    <w:rsid w:val="000C7B1A"/>
    <w:rsid w:val="00141DC3"/>
    <w:rsid w:val="001470D4"/>
    <w:rsid w:val="00156ACB"/>
    <w:rsid w:val="001D1AEF"/>
    <w:rsid w:val="001D5EFA"/>
    <w:rsid w:val="001E2C8D"/>
    <w:rsid w:val="0021616E"/>
    <w:rsid w:val="0021799A"/>
    <w:rsid w:val="002A6F6B"/>
    <w:rsid w:val="002D0825"/>
    <w:rsid w:val="00306454"/>
    <w:rsid w:val="003156CC"/>
    <w:rsid w:val="003572F3"/>
    <w:rsid w:val="003B352A"/>
    <w:rsid w:val="004356CF"/>
    <w:rsid w:val="0048448D"/>
    <w:rsid w:val="004956DA"/>
    <w:rsid w:val="004A5657"/>
    <w:rsid w:val="004B3780"/>
    <w:rsid w:val="004B6B8E"/>
    <w:rsid w:val="004F3E46"/>
    <w:rsid w:val="00522479"/>
    <w:rsid w:val="005323CA"/>
    <w:rsid w:val="00555C0D"/>
    <w:rsid w:val="00555E3C"/>
    <w:rsid w:val="005854C4"/>
    <w:rsid w:val="005D1C3F"/>
    <w:rsid w:val="005D5618"/>
    <w:rsid w:val="00600BFA"/>
    <w:rsid w:val="00664403"/>
    <w:rsid w:val="006B79CE"/>
    <w:rsid w:val="006E7A94"/>
    <w:rsid w:val="006F2D14"/>
    <w:rsid w:val="00701F4C"/>
    <w:rsid w:val="0072474C"/>
    <w:rsid w:val="00751725"/>
    <w:rsid w:val="007E4DE2"/>
    <w:rsid w:val="008F2B78"/>
    <w:rsid w:val="00917B7C"/>
    <w:rsid w:val="009213E8"/>
    <w:rsid w:val="00970B7E"/>
    <w:rsid w:val="00973EE9"/>
    <w:rsid w:val="00977181"/>
    <w:rsid w:val="009775EF"/>
    <w:rsid w:val="00992FA3"/>
    <w:rsid w:val="009F093F"/>
    <w:rsid w:val="00A5065B"/>
    <w:rsid w:val="00A5532F"/>
    <w:rsid w:val="00AB6DDA"/>
    <w:rsid w:val="00AE2364"/>
    <w:rsid w:val="00B04A70"/>
    <w:rsid w:val="00B07573"/>
    <w:rsid w:val="00B15C04"/>
    <w:rsid w:val="00B472C7"/>
    <w:rsid w:val="00B70389"/>
    <w:rsid w:val="00B817A0"/>
    <w:rsid w:val="00B97F90"/>
    <w:rsid w:val="00BE25E9"/>
    <w:rsid w:val="00C30059"/>
    <w:rsid w:val="00CC734D"/>
    <w:rsid w:val="00CF7725"/>
    <w:rsid w:val="00D6640C"/>
    <w:rsid w:val="00D93108"/>
    <w:rsid w:val="00DB133B"/>
    <w:rsid w:val="00DF6253"/>
    <w:rsid w:val="00E25ED2"/>
    <w:rsid w:val="00EA6106"/>
    <w:rsid w:val="00ED50AA"/>
    <w:rsid w:val="00F26C2F"/>
    <w:rsid w:val="00FB00F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4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0F9"/>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C3F"/>
    <w:rPr>
      <w:rFonts w:ascii="Segoe UI" w:eastAsia="Cambria" w:hAnsi="Segoe UI" w:cs="Segoe UI"/>
      <w:sz w:val="18"/>
      <w:szCs w:val="18"/>
    </w:rPr>
  </w:style>
  <w:style w:type="paragraph" w:styleId="Header">
    <w:name w:val="header"/>
    <w:basedOn w:val="Normal"/>
    <w:link w:val="HeaderChar"/>
    <w:uiPriority w:val="99"/>
    <w:unhideWhenUsed/>
    <w:rsid w:val="00AE2364"/>
    <w:pPr>
      <w:tabs>
        <w:tab w:val="center" w:pos="4680"/>
        <w:tab w:val="right" w:pos="9360"/>
      </w:tabs>
    </w:pPr>
  </w:style>
  <w:style w:type="character" w:customStyle="1" w:styleId="HeaderChar">
    <w:name w:val="Header Char"/>
    <w:basedOn w:val="DefaultParagraphFont"/>
    <w:link w:val="Header"/>
    <w:uiPriority w:val="99"/>
    <w:rsid w:val="00AE2364"/>
    <w:rPr>
      <w:rFonts w:ascii="Cambria" w:eastAsia="Cambria" w:hAnsi="Cambria" w:cs="Times New Roman"/>
    </w:rPr>
  </w:style>
  <w:style w:type="paragraph" w:styleId="Footer">
    <w:name w:val="footer"/>
    <w:basedOn w:val="Normal"/>
    <w:link w:val="FooterChar"/>
    <w:uiPriority w:val="99"/>
    <w:unhideWhenUsed/>
    <w:rsid w:val="00AE2364"/>
    <w:pPr>
      <w:tabs>
        <w:tab w:val="center" w:pos="4680"/>
        <w:tab w:val="right" w:pos="9360"/>
      </w:tabs>
    </w:pPr>
  </w:style>
  <w:style w:type="character" w:customStyle="1" w:styleId="FooterChar">
    <w:name w:val="Footer Char"/>
    <w:basedOn w:val="DefaultParagraphFont"/>
    <w:link w:val="Footer"/>
    <w:uiPriority w:val="99"/>
    <w:rsid w:val="00AE2364"/>
    <w:rPr>
      <w:rFonts w:ascii="Cambria" w:eastAsia="Cambria" w:hAnsi="Cambria" w:cs="Times New Roman"/>
    </w:rPr>
  </w:style>
  <w:style w:type="character" w:styleId="Hyperlink">
    <w:name w:val="Hyperlink"/>
    <w:basedOn w:val="DefaultParagraphFont"/>
    <w:uiPriority w:val="99"/>
    <w:unhideWhenUsed/>
    <w:rsid w:val="00917B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0F9"/>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1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1C3F"/>
    <w:rPr>
      <w:rFonts w:ascii="Segoe UI" w:eastAsia="Cambria" w:hAnsi="Segoe UI" w:cs="Segoe UI"/>
      <w:sz w:val="18"/>
      <w:szCs w:val="18"/>
    </w:rPr>
  </w:style>
  <w:style w:type="paragraph" w:styleId="Header">
    <w:name w:val="header"/>
    <w:basedOn w:val="Normal"/>
    <w:link w:val="HeaderChar"/>
    <w:uiPriority w:val="99"/>
    <w:unhideWhenUsed/>
    <w:rsid w:val="00AE2364"/>
    <w:pPr>
      <w:tabs>
        <w:tab w:val="center" w:pos="4680"/>
        <w:tab w:val="right" w:pos="9360"/>
      </w:tabs>
    </w:pPr>
  </w:style>
  <w:style w:type="character" w:customStyle="1" w:styleId="HeaderChar">
    <w:name w:val="Header Char"/>
    <w:basedOn w:val="DefaultParagraphFont"/>
    <w:link w:val="Header"/>
    <w:uiPriority w:val="99"/>
    <w:rsid w:val="00AE2364"/>
    <w:rPr>
      <w:rFonts w:ascii="Cambria" w:eastAsia="Cambria" w:hAnsi="Cambria" w:cs="Times New Roman"/>
    </w:rPr>
  </w:style>
  <w:style w:type="paragraph" w:styleId="Footer">
    <w:name w:val="footer"/>
    <w:basedOn w:val="Normal"/>
    <w:link w:val="FooterChar"/>
    <w:uiPriority w:val="99"/>
    <w:unhideWhenUsed/>
    <w:rsid w:val="00AE2364"/>
    <w:pPr>
      <w:tabs>
        <w:tab w:val="center" w:pos="4680"/>
        <w:tab w:val="right" w:pos="9360"/>
      </w:tabs>
    </w:pPr>
  </w:style>
  <w:style w:type="character" w:customStyle="1" w:styleId="FooterChar">
    <w:name w:val="Footer Char"/>
    <w:basedOn w:val="DefaultParagraphFont"/>
    <w:link w:val="Footer"/>
    <w:uiPriority w:val="99"/>
    <w:rsid w:val="00AE2364"/>
    <w:rPr>
      <w:rFonts w:ascii="Cambria" w:eastAsia="Cambria" w:hAnsi="Cambria" w:cs="Times New Roman"/>
    </w:rPr>
  </w:style>
  <w:style w:type="character" w:styleId="Hyperlink">
    <w:name w:val="Hyperlink"/>
    <w:basedOn w:val="DefaultParagraphFont"/>
    <w:uiPriority w:val="99"/>
    <w:unhideWhenUsed/>
    <w:rsid w:val="00917B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resler@sbcglobal.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umna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7</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Krulee</dc:creator>
  <cp:lastModifiedBy>Michele B</cp:lastModifiedBy>
  <cp:revision>15</cp:revision>
  <cp:lastPrinted>2017-04-12T16:29:00Z</cp:lastPrinted>
  <dcterms:created xsi:type="dcterms:W3CDTF">2017-04-20T10:22:00Z</dcterms:created>
  <dcterms:modified xsi:type="dcterms:W3CDTF">2017-05-02T21:52:00Z</dcterms:modified>
</cp:coreProperties>
</file>