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36629" w14:textId="77777777" w:rsidR="00421A2A" w:rsidRDefault="00D6494A" w:rsidP="00D6494A">
      <w:pPr>
        <w:jc w:val="center"/>
      </w:pPr>
      <w:r>
        <w:rPr>
          <w:noProof/>
        </w:rPr>
        <w:drawing>
          <wp:inline distT="0" distB="0" distL="0" distR="0" wp14:anchorId="10ACB14A" wp14:editId="4C1A260B">
            <wp:extent cx="11430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EE17" w14:textId="77777777" w:rsidR="00D6494A" w:rsidRPr="00EF1CF1" w:rsidRDefault="00D6494A" w:rsidP="00D6494A">
      <w:pPr>
        <w:tabs>
          <w:tab w:val="left" w:pos="450"/>
        </w:tabs>
        <w:ind w:right="-90" w:hanging="540"/>
        <w:jc w:val="center"/>
        <w:rPr>
          <w:b/>
        </w:rPr>
      </w:pPr>
      <w:r w:rsidRPr="00EF1CF1">
        <w:rPr>
          <w:b/>
        </w:rPr>
        <w:t>Continuing Education</w:t>
      </w:r>
    </w:p>
    <w:p w14:paraId="75A4AEDC" w14:textId="77777777" w:rsidR="00D6494A" w:rsidRPr="00EF1CF1" w:rsidRDefault="00D6494A" w:rsidP="00D6494A">
      <w:pPr>
        <w:tabs>
          <w:tab w:val="left" w:pos="450"/>
        </w:tabs>
        <w:ind w:right="-90" w:hanging="540"/>
        <w:jc w:val="center"/>
        <w:rPr>
          <w:b/>
          <w:sz w:val="22"/>
        </w:rPr>
      </w:pPr>
      <w:r w:rsidRPr="00EF1CF1">
        <w:rPr>
          <w:b/>
        </w:rPr>
        <w:t>Spring 2014</w:t>
      </w:r>
    </w:p>
    <w:p w14:paraId="49D52B34" w14:textId="77777777" w:rsidR="00D6494A" w:rsidRDefault="00D6494A" w:rsidP="00D6494A">
      <w:pPr>
        <w:jc w:val="center"/>
        <w:rPr>
          <w:b/>
        </w:rPr>
      </w:pPr>
      <w:r w:rsidRPr="00EF1CF1">
        <w:rPr>
          <w:b/>
        </w:rPr>
        <w:t>Aristotle to Einstein:  The History of Our Universe</w:t>
      </w:r>
    </w:p>
    <w:p w14:paraId="4BBBBC08" w14:textId="7C2959F1" w:rsidR="004D6C2D" w:rsidRPr="00EF1CF1" w:rsidRDefault="004D6C2D" w:rsidP="00D6494A">
      <w:pPr>
        <w:jc w:val="center"/>
        <w:rPr>
          <w:b/>
        </w:rPr>
      </w:pPr>
      <w:r>
        <w:rPr>
          <w:b/>
        </w:rPr>
        <w:t>Dr. Michael Smutko</w:t>
      </w:r>
    </w:p>
    <w:p w14:paraId="11E73858" w14:textId="77777777" w:rsidR="00C420AB" w:rsidRDefault="00C420AB" w:rsidP="00D6494A">
      <w:pPr>
        <w:jc w:val="center"/>
      </w:pPr>
    </w:p>
    <w:p w14:paraId="6E694243" w14:textId="553C9A13" w:rsidR="00C420AB" w:rsidRDefault="00EF1CF1" w:rsidP="00EF1CF1">
      <w:pPr>
        <w:pStyle w:val="Heading1"/>
      </w:pPr>
      <w:r>
        <w:t>Supplemental Reading:</w:t>
      </w:r>
    </w:p>
    <w:p w14:paraId="571FEA51" w14:textId="55871392" w:rsidR="00C420AB" w:rsidRDefault="00C420AB" w:rsidP="00C420AB">
      <w:r>
        <w:t xml:space="preserve">Some books that might be helpful as </w:t>
      </w:r>
      <w:r w:rsidR="00EF1CF1">
        <w:t>background</w:t>
      </w:r>
      <w:r>
        <w:t xml:space="preserve"> reading for the course are (in alphabetical order):</w:t>
      </w:r>
    </w:p>
    <w:p w14:paraId="7E6D0781" w14:textId="77777777" w:rsidR="00C420AB" w:rsidRDefault="00C420AB" w:rsidP="00C420AB"/>
    <w:p w14:paraId="37C5D726" w14:textId="77777777" w:rsidR="00C420AB" w:rsidRDefault="00C420AB" w:rsidP="00C420AB">
      <w:pPr>
        <w:pStyle w:val="ListParagraph"/>
        <w:numPr>
          <w:ilvl w:val="0"/>
          <w:numId w:val="1"/>
        </w:numPr>
      </w:pPr>
      <w:r>
        <w:t xml:space="preserve">Bartusiak, Marcia, </w:t>
      </w:r>
      <w:r w:rsidRPr="00C420AB">
        <w:rPr>
          <w:i/>
        </w:rPr>
        <w:t>The Day We Found the Universe,</w:t>
      </w:r>
      <w:r>
        <w:t xml:space="preserve"> 2010, </w:t>
      </w:r>
      <w:r w:rsidRPr="00C420AB">
        <w:t>ISBN-10: 0307276600</w:t>
      </w:r>
    </w:p>
    <w:p w14:paraId="3BDBAD3D" w14:textId="77777777" w:rsidR="00C420AB" w:rsidRDefault="00C420AB" w:rsidP="00C420AB">
      <w:pPr>
        <w:pStyle w:val="ListParagraph"/>
        <w:numPr>
          <w:ilvl w:val="0"/>
          <w:numId w:val="1"/>
        </w:numPr>
      </w:pPr>
      <w:r>
        <w:t xml:space="preserve">Kolb, Rocky, </w:t>
      </w:r>
      <w:r w:rsidRPr="00C420AB">
        <w:rPr>
          <w:i/>
        </w:rPr>
        <w:t>Blind Watchers of the Sky: The People and Ideas that Shaped Our View of the Universe,</w:t>
      </w:r>
      <w:r>
        <w:t xml:space="preserve"> 1997, </w:t>
      </w:r>
      <w:r w:rsidRPr="00C420AB">
        <w:rPr>
          <w:bCs/>
        </w:rPr>
        <w:t>ISBN-10:</w:t>
      </w:r>
      <w:r w:rsidRPr="00C420AB">
        <w:t xml:space="preserve"> 020115496X</w:t>
      </w:r>
    </w:p>
    <w:p w14:paraId="6F5F2A26" w14:textId="00FD0C3A" w:rsidR="007E7DBF" w:rsidRDefault="007E7DBF" w:rsidP="00C420AB">
      <w:pPr>
        <w:pStyle w:val="ListParagraph"/>
        <w:numPr>
          <w:ilvl w:val="0"/>
          <w:numId w:val="1"/>
        </w:numPr>
      </w:pPr>
      <w:r>
        <w:t xml:space="preserve">Sagan, Carl, </w:t>
      </w:r>
      <w:r w:rsidRPr="007E7DBF">
        <w:rPr>
          <w:i/>
        </w:rPr>
        <w:t>Cosmos,</w:t>
      </w:r>
      <w:r>
        <w:t xml:space="preserve"> 2013, </w:t>
      </w:r>
      <w:r w:rsidRPr="007E7DBF">
        <w:rPr>
          <w:bCs/>
        </w:rPr>
        <w:t>ISBN-10:</w:t>
      </w:r>
      <w:r w:rsidRPr="007E7DBF">
        <w:t xml:space="preserve"> 0345539435</w:t>
      </w:r>
      <w:r>
        <w:t>.</w:t>
      </w:r>
    </w:p>
    <w:p w14:paraId="7591CE3B" w14:textId="77777777" w:rsidR="00C420AB" w:rsidRDefault="00C420AB" w:rsidP="00C420AB">
      <w:pPr>
        <w:pStyle w:val="ListParagraph"/>
        <w:numPr>
          <w:ilvl w:val="0"/>
          <w:numId w:val="1"/>
        </w:numPr>
      </w:pPr>
      <w:r>
        <w:t xml:space="preserve">Singh, Simon, </w:t>
      </w:r>
      <w:r w:rsidRPr="00C420AB">
        <w:rPr>
          <w:i/>
        </w:rPr>
        <w:t>Big Bang: The Origin of the Universe,</w:t>
      </w:r>
      <w:r>
        <w:t xml:space="preserve"> 2005, </w:t>
      </w:r>
      <w:r w:rsidRPr="00C420AB">
        <w:rPr>
          <w:bCs/>
        </w:rPr>
        <w:t>ISBN-10:</w:t>
      </w:r>
      <w:r w:rsidRPr="00C420AB">
        <w:t xml:space="preserve"> 0007162219</w:t>
      </w:r>
    </w:p>
    <w:p w14:paraId="4520A6D2" w14:textId="3F04E288" w:rsidR="00C420AB" w:rsidRDefault="00C420AB" w:rsidP="00C420AB">
      <w:pPr>
        <w:pStyle w:val="ListParagraph"/>
        <w:numPr>
          <w:ilvl w:val="0"/>
          <w:numId w:val="1"/>
        </w:numPr>
      </w:pPr>
      <w:r>
        <w:t xml:space="preserve">Weintraub, David, </w:t>
      </w:r>
      <w:r w:rsidRPr="00C420AB">
        <w:rPr>
          <w:i/>
        </w:rPr>
        <w:t>How Old is the Universe?,</w:t>
      </w:r>
      <w:r>
        <w:t xml:space="preserve"> 2012, </w:t>
      </w:r>
      <w:r w:rsidRPr="00C420AB">
        <w:rPr>
          <w:bCs/>
        </w:rPr>
        <w:t>ISBN-10:</w:t>
      </w:r>
      <w:r w:rsidRPr="00C420AB">
        <w:t xml:space="preserve"> 069115628X</w:t>
      </w:r>
    </w:p>
    <w:p w14:paraId="09A55E3C" w14:textId="1A554B75" w:rsidR="00EF1CF1" w:rsidRDefault="00EF1CF1" w:rsidP="00EF1CF1">
      <w:pPr>
        <w:pStyle w:val="Heading1"/>
      </w:pPr>
      <w:r>
        <w:t>Visiting the Dearborn Observatory:</w:t>
      </w:r>
    </w:p>
    <w:p w14:paraId="7E160D41" w14:textId="77777777" w:rsidR="00F20508" w:rsidRDefault="00EF1CF1" w:rsidP="00EF1CF1">
      <w:pPr>
        <w:rPr>
          <w:bCs/>
        </w:rPr>
      </w:pPr>
      <w:r w:rsidRPr="00F20508">
        <w:rPr>
          <w:bCs/>
        </w:rPr>
        <w:t>The Dearborn Observator</w:t>
      </w:r>
      <w:r w:rsidR="00F20508">
        <w:rPr>
          <w:bCs/>
        </w:rPr>
        <w:t xml:space="preserve">y is open for public observing </w:t>
      </w:r>
      <w:r w:rsidRPr="00F20508">
        <w:rPr>
          <w:bCs/>
        </w:rPr>
        <w:t xml:space="preserve">with the historic 18.5" </w:t>
      </w:r>
      <w:r w:rsidR="00F20508">
        <w:rPr>
          <w:bCs/>
        </w:rPr>
        <w:t xml:space="preserve">Alvan </w:t>
      </w:r>
      <w:bookmarkStart w:id="0" w:name="_GoBack"/>
      <w:bookmarkEnd w:id="0"/>
      <w:r w:rsidR="00F20508">
        <w:rPr>
          <w:bCs/>
        </w:rPr>
        <w:t xml:space="preserve">Clark </w:t>
      </w:r>
      <w:r w:rsidRPr="00F20508">
        <w:rPr>
          <w:bCs/>
        </w:rPr>
        <w:t>refracting tele</w:t>
      </w:r>
      <w:r w:rsidR="00F20508">
        <w:rPr>
          <w:bCs/>
        </w:rPr>
        <w:t xml:space="preserve">scope </w:t>
      </w:r>
      <w:r w:rsidRPr="00F20508">
        <w:rPr>
          <w:bCs/>
        </w:rPr>
        <w:t>every Friday night from 9:00-11:00 pm in the spring and summer</w:t>
      </w:r>
      <w:r w:rsidR="00F20508" w:rsidRPr="00F20508">
        <w:rPr>
          <w:bCs/>
        </w:rPr>
        <w:t xml:space="preserve"> months (8-10 pm in the fall in winter)</w:t>
      </w:r>
      <w:r w:rsidRPr="00F20508">
        <w:rPr>
          <w:bCs/>
        </w:rPr>
        <w:t>.</w:t>
      </w:r>
      <w:r w:rsidR="00F20508">
        <w:rPr>
          <w:bCs/>
        </w:rPr>
        <w:t xml:space="preserve">  </w:t>
      </w:r>
    </w:p>
    <w:p w14:paraId="4D5776CF" w14:textId="77777777" w:rsidR="00F20508" w:rsidRDefault="00F20508" w:rsidP="00EF1CF1">
      <w:pPr>
        <w:rPr>
          <w:bCs/>
        </w:rPr>
      </w:pPr>
    </w:p>
    <w:p w14:paraId="53D2217A" w14:textId="2F077D1C" w:rsidR="00EF1CF1" w:rsidRPr="00F20508" w:rsidRDefault="00EF1CF1" w:rsidP="00EF1CF1">
      <w:pPr>
        <w:rPr>
          <w:bCs/>
        </w:rPr>
      </w:pPr>
      <w:r w:rsidRPr="00EF1CF1">
        <w:t xml:space="preserve">The tours at the Dearborn Observatory are open to </w:t>
      </w:r>
      <w:r w:rsidR="00F20508">
        <w:t>everyone</w:t>
      </w:r>
      <w:r w:rsidRPr="00EF1CF1">
        <w:t>, and there are two hours open for visiting:</w:t>
      </w:r>
    </w:p>
    <w:p w14:paraId="2EF3934F" w14:textId="24F33BF1" w:rsidR="00F20508" w:rsidRDefault="00F20508" w:rsidP="00EF1CF1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9:00 to 10:00pm: </w:t>
      </w:r>
      <w:r w:rsidR="00582F8B">
        <w:rPr>
          <w:b/>
          <w:bCs/>
        </w:rPr>
        <w:t xml:space="preserve"> </w:t>
      </w:r>
      <w:r>
        <w:rPr>
          <w:b/>
          <w:bCs/>
        </w:rPr>
        <w:t>Reservation hour</w:t>
      </w:r>
      <w:r w:rsidR="00EF1CF1" w:rsidRPr="00F20508">
        <w:rPr>
          <w:b/>
          <w:bCs/>
        </w:rPr>
        <w:t>.</w:t>
      </w:r>
      <w:r w:rsidR="00582F8B">
        <w:rPr>
          <w:b/>
          <w:bCs/>
        </w:rPr>
        <w:t xml:space="preserve"> </w:t>
      </w:r>
      <w:r w:rsidR="00EF1CF1" w:rsidRPr="00EF1CF1">
        <w:t> Your group will have a tour of the Observatory, and be able to look through the telescope for the full hour.</w:t>
      </w:r>
    </w:p>
    <w:p w14:paraId="25378009" w14:textId="224F4460" w:rsidR="00EF1CF1" w:rsidRPr="00EF1CF1" w:rsidRDefault="00EF1CF1" w:rsidP="00EF1CF1">
      <w:pPr>
        <w:pStyle w:val="ListParagraph"/>
        <w:numPr>
          <w:ilvl w:val="0"/>
          <w:numId w:val="2"/>
        </w:numPr>
      </w:pPr>
      <w:r w:rsidRPr="00F20508">
        <w:rPr>
          <w:b/>
          <w:bCs/>
        </w:rPr>
        <w:t xml:space="preserve">10:00 to 11:00pm: </w:t>
      </w:r>
      <w:r w:rsidR="00582F8B">
        <w:rPr>
          <w:b/>
          <w:bCs/>
        </w:rPr>
        <w:t xml:space="preserve"> </w:t>
      </w:r>
      <w:r w:rsidRPr="00F20508">
        <w:rPr>
          <w:b/>
          <w:bCs/>
        </w:rPr>
        <w:t>Walk-ins are welcome.</w:t>
      </w:r>
      <w:r w:rsidRPr="00EF1CF1">
        <w:t> </w:t>
      </w:r>
      <w:r w:rsidR="00582F8B">
        <w:t xml:space="preserve"> </w:t>
      </w:r>
      <w:r w:rsidRPr="00EF1CF1">
        <w:t>We try to allow everyone at least one opportunity to look through the telescope, but space is limited in the dome; therefore, there is no guarantee that everyone will be able to look through the telescope if we are very crowded.</w:t>
      </w:r>
    </w:p>
    <w:p w14:paraId="5D379A88" w14:textId="77777777" w:rsidR="00EF1CF1" w:rsidRPr="00EF1CF1" w:rsidRDefault="00EF1CF1" w:rsidP="00EF1CF1"/>
    <w:p w14:paraId="281CDD32" w14:textId="29C8F293" w:rsidR="00EF1CF1" w:rsidRDefault="00EF1CF1" w:rsidP="00EF1CF1">
      <w:pPr>
        <w:rPr>
          <w:bCs/>
        </w:rPr>
      </w:pPr>
      <w:r w:rsidRPr="00EF1CF1">
        <w:t xml:space="preserve">There is no fee for the Friday night observation tours; however, if you make a reservation for a group of 10 or more, we do require a refundable deposit </w:t>
      </w:r>
      <w:r w:rsidR="00F20508">
        <w:t>that</w:t>
      </w:r>
      <w:r w:rsidRPr="00EF1CF1">
        <w:t xml:space="preserve"> will be returned to you on the night of your visit.</w:t>
      </w:r>
      <w:r w:rsidR="00F20508">
        <w:t xml:space="preserve">  </w:t>
      </w:r>
      <w:r w:rsidRPr="00F20508">
        <w:rPr>
          <w:bCs/>
        </w:rPr>
        <w:t xml:space="preserve">If you would like to make a reservation </w:t>
      </w:r>
      <w:r w:rsidR="00F20508">
        <w:rPr>
          <w:bCs/>
        </w:rPr>
        <w:t>or</w:t>
      </w:r>
      <w:r w:rsidRPr="00F20508">
        <w:rPr>
          <w:bCs/>
        </w:rPr>
        <w:t xml:space="preserve"> want to learn mo</w:t>
      </w:r>
      <w:r w:rsidR="00F20508">
        <w:rPr>
          <w:bCs/>
        </w:rPr>
        <w:t>re about the Observatory</w:t>
      </w:r>
      <w:r w:rsidRPr="00F20508">
        <w:rPr>
          <w:bCs/>
        </w:rPr>
        <w:t>, please call the Dearborn Observatory at 847-491-7650.</w:t>
      </w:r>
      <w:r w:rsidR="00F20508">
        <w:rPr>
          <w:bCs/>
        </w:rPr>
        <w:t xml:space="preserve">  More information can be found online at:</w:t>
      </w:r>
    </w:p>
    <w:p w14:paraId="7E330979" w14:textId="7AB147A2" w:rsidR="00F20508" w:rsidRDefault="00183D0A" w:rsidP="00EF1CF1">
      <w:hyperlink r:id="rId9" w:history="1">
        <w:r w:rsidR="00F20508" w:rsidRPr="00B64707">
          <w:rPr>
            <w:rStyle w:val="Hyperlink"/>
          </w:rPr>
          <w:t>http://ciera.northwestern.edu/observatory.php</w:t>
        </w:r>
      </w:hyperlink>
      <w:r w:rsidR="00F20508">
        <w:t xml:space="preserve">  or </w:t>
      </w:r>
      <w:hyperlink r:id="rId10" w:history="1">
        <w:r w:rsidR="00F20508" w:rsidRPr="00B64707">
          <w:rPr>
            <w:rStyle w:val="Hyperlink"/>
          </w:rPr>
          <w:t>https://www.facebook.com/DearbornObservatory</w:t>
        </w:r>
      </w:hyperlink>
      <w:r w:rsidR="00F20508">
        <w:t xml:space="preserve"> </w:t>
      </w:r>
    </w:p>
    <w:p w14:paraId="75884ABB" w14:textId="77777777" w:rsidR="00D34B42" w:rsidRDefault="00D34B42" w:rsidP="00EF1CF1"/>
    <w:p w14:paraId="08A7D110" w14:textId="6E9DFC1D" w:rsidR="00D34B42" w:rsidRDefault="00D34B42" w:rsidP="00D34B42">
      <w:pPr>
        <w:pStyle w:val="Heading1"/>
      </w:pPr>
      <w:r>
        <w:lastRenderedPageBreak/>
        <w:t>April 15, 2014 – Total Lunar Eclipse!</w:t>
      </w:r>
    </w:p>
    <w:p w14:paraId="748FC276" w14:textId="7796BD1C" w:rsidR="00D34B42" w:rsidRDefault="00D34B42" w:rsidP="00EF1CF1">
      <w:r>
        <w:t xml:space="preserve">In the pre-dawn hours of April 15, 2014 (roughly 1:00 am to 4:30 am CDT), a total eclipse of the moon will occur.  While binoculars or a small telescope can be helpful, no telescope is required to view this event—just look up!  More information can be found here:  </w:t>
      </w:r>
    </w:p>
    <w:p w14:paraId="27781AD3" w14:textId="3E4B9494" w:rsidR="00D34B42" w:rsidRDefault="00183D0A" w:rsidP="00EF1CF1">
      <w:hyperlink r:id="rId11" w:history="1">
        <w:r w:rsidR="00D34B42" w:rsidRPr="00B64707">
          <w:rPr>
            <w:rStyle w:val="Hyperlink"/>
          </w:rPr>
          <w:t>http://www.skyandtelescope.com/observing/highlights/April-2014-Total-Lunar-Eclipse-252931091.html</w:t>
        </w:r>
      </w:hyperlink>
    </w:p>
    <w:p w14:paraId="4FEEFE50" w14:textId="77777777" w:rsidR="00D34B42" w:rsidRDefault="00D34B42" w:rsidP="00EF1CF1"/>
    <w:p w14:paraId="62E4D7DA" w14:textId="1F0EAE9F" w:rsidR="00D34B42" w:rsidRDefault="00D34B42" w:rsidP="00EF1CF1">
      <w:r w:rsidRPr="00A91454">
        <w:rPr>
          <w:b/>
          <w:u w:val="single"/>
        </w:rPr>
        <w:t>Weather permitting</w:t>
      </w:r>
      <w:r>
        <w:t>, the Dearborn Observatory will be open for a free public observing event the morning of April 15</w:t>
      </w:r>
      <w:r w:rsidRPr="00D34B42">
        <w:rPr>
          <w:vertAlign w:val="superscript"/>
        </w:rPr>
        <w:t>th</w:t>
      </w:r>
      <w:r>
        <w:t>.  Please check our webpages (see above) or call 847-491-7650 for more information and updates on the eclipse.</w:t>
      </w:r>
    </w:p>
    <w:p w14:paraId="114DBED0" w14:textId="77777777" w:rsidR="00D34B42" w:rsidRDefault="00D34B42" w:rsidP="00EF1CF1"/>
    <w:p w14:paraId="3DDDDA79" w14:textId="045FDBA5" w:rsidR="00D34B42" w:rsidRDefault="00D34B42" w:rsidP="00D34B42">
      <w:pPr>
        <w:pStyle w:val="Heading1"/>
      </w:pPr>
      <w:r>
        <w:t>Map to the Dearborn</w:t>
      </w:r>
    </w:p>
    <w:p w14:paraId="03132A34" w14:textId="42CBA75C" w:rsidR="00D34B42" w:rsidRDefault="000C3011" w:rsidP="00EF1CF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0474C" wp14:editId="7F841761">
                <wp:simplePos x="0" y="0"/>
                <wp:positionH relativeFrom="column">
                  <wp:posOffset>2161816</wp:posOffset>
                </wp:positionH>
                <wp:positionV relativeFrom="paragraph">
                  <wp:posOffset>1588948</wp:posOffset>
                </wp:positionV>
                <wp:extent cx="1221112" cy="571500"/>
                <wp:effectExtent l="50800" t="25400" r="48895" b="13970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0" y="0"/>
                          <a:ext cx="1221112" cy="571500"/>
                        </a:xfrm>
                        <a:prstGeom prst="leftArrow">
                          <a:avLst>
                            <a:gd name="adj1" fmla="val 35902"/>
                            <a:gd name="adj2" fmla="val 6211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170.2pt;margin-top:125.1pt;width:96.15pt;height:45pt;rotation:-15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" adj="6279,6923" fillcolor="red" strokecolor="black [3213]">
                <v:shadow on="t" opacity="22937f" mv:blur="40000f" origin=",.5" offset="0,23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26F05" wp14:editId="45D9186B">
                <wp:simplePos x="0" y="0"/>
                <wp:positionH relativeFrom="column">
                  <wp:posOffset>3136265</wp:posOffset>
                </wp:positionH>
                <wp:positionV relativeFrom="paragraph">
                  <wp:posOffset>3903345</wp:posOffset>
                </wp:positionV>
                <wp:extent cx="57277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DE717" w14:textId="297D7533" w:rsidR="000C3011" w:rsidRPr="000C3011" w:rsidRDefault="000C3011" w:rsidP="000C3011">
                            <w:pPr>
                              <w:rPr>
                                <w:color w:val="000000"/>
                              </w:rPr>
                            </w:pPr>
                            <w:r w:rsidRPr="000C3011">
                              <w:rPr>
                                <w:color w:val="000000"/>
                              </w:rPr>
                              <w:t>Norris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46.95pt;margin-top:307.35pt;width:45.1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" filled="f" stroked="f">
                <v:textbox>
                  <w:txbxContent>
                    <w:p w14:paraId="39EDE717" w14:textId="297D7533" w:rsidR="000C3011" w:rsidRPr="000C3011" w:rsidRDefault="000C3011" w:rsidP="000C3011">
                      <w:pPr>
                        <w:rPr>
                          <w:color w:val="000000"/>
                        </w:rPr>
                      </w:pPr>
                      <w:r w:rsidRPr="000C3011">
                        <w:rPr>
                          <w:color w:val="000000"/>
                        </w:rPr>
                        <w:t>Norris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E3A6" wp14:editId="6421FEA5">
                <wp:simplePos x="0" y="0"/>
                <wp:positionH relativeFrom="column">
                  <wp:posOffset>1392555</wp:posOffset>
                </wp:positionH>
                <wp:positionV relativeFrom="paragraph">
                  <wp:posOffset>1045845</wp:posOffset>
                </wp:positionV>
                <wp:extent cx="487680" cy="91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E7BE8" w14:textId="69C16BEA" w:rsidR="000C3011" w:rsidRPr="000C3011" w:rsidRDefault="000C301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C3011">
                              <w:rPr>
                                <w:color w:val="FFFFFF" w:themeColor="background1"/>
                              </w:rPr>
                              <w:t>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9.65pt;margin-top:82.35pt;width:38.4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" filled="f" stroked="f">
                <v:textbox>
                  <w:txbxContent>
                    <w:p w14:paraId="05BE7BE8" w14:textId="69C16BEA" w:rsidR="000C3011" w:rsidRPr="000C3011" w:rsidRDefault="000C3011">
                      <w:pPr>
                        <w:rPr>
                          <w:color w:val="FFFFFF" w:themeColor="background1"/>
                        </w:rPr>
                      </w:pPr>
                      <w:r w:rsidRPr="000C3011">
                        <w:rPr>
                          <w:color w:val="FFFFFF" w:themeColor="background1"/>
                        </w:rPr>
                        <w:t>Tech</w:t>
                      </w:r>
                    </w:p>
                  </w:txbxContent>
                </v:textbox>
              </v:shape>
            </w:pict>
          </mc:Fallback>
        </mc:AlternateContent>
      </w:r>
      <w:r w:rsidR="00D34B42">
        <w:rPr>
          <w:noProof/>
        </w:rPr>
        <w:drawing>
          <wp:inline distT="0" distB="0" distL="0" distR="0" wp14:anchorId="5F33DCD4" wp14:editId="574C7363">
            <wp:extent cx="5486400" cy="539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05 at 1.16.17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39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4B42" w:rsidSect="00421A2A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CAE2A" w14:textId="77777777" w:rsidR="00183D0A" w:rsidRDefault="00183D0A" w:rsidP="00183D0A">
      <w:r>
        <w:separator/>
      </w:r>
    </w:p>
  </w:endnote>
  <w:endnote w:type="continuationSeparator" w:id="0">
    <w:p w14:paraId="4F9584AD" w14:textId="77777777" w:rsidR="00183D0A" w:rsidRDefault="00183D0A" w:rsidP="0018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F1DA1" w14:textId="77777777" w:rsidR="00183D0A" w:rsidRDefault="00183D0A" w:rsidP="00717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9D8D4" w14:textId="77777777" w:rsidR="00183D0A" w:rsidRDefault="00183D0A" w:rsidP="00183D0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783E" w14:textId="77777777" w:rsidR="00183D0A" w:rsidRDefault="00183D0A" w:rsidP="00717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12E47A" w14:textId="6B686830" w:rsidR="00183D0A" w:rsidRDefault="00183D0A" w:rsidP="00183D0A">
    <w:pPr>
      <w:pStyle w:val="Footer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AE4F5" w14:textId="77777777" w:rsidR="00183D0A" w:rsidRDefault="00183D0A" w:rsidP="00183D0A">
      <w:r>
        <w:separator/>
      </w:r>
    </w:p>
  </w:footnote>
  <w:footnote w:type="continuationSeparator" w:id="0">
    <w:p w14:paraId="7D98F7E4" w14:textId="77777777" w:rsidR="00183D0A" w:rsidRDefault="00183D0A" w:rsidP="0018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1F1D"/>
    <w:multiLevelType w:val="hybridMultilevel"/>
    <w:tmpl w:val="C81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83084"/>
    <w:multiLevelType w:val="hybridMultilevel"/>
    <w:tmpl w:val="D4C0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94A"/>
    <w:rsid w:val="000C3011"/>
    <w:rsid w:val="00183D0A"/>
    <w:rsid w:val="00421A2A"/>
    <w:rsid w:val="00446F17"/>
    <w:rsid w:val="00473B20"/>
    <w:rsid w:val="004D6C2D"/>
    <w:rsid w:val="005162CA"/>
    <w:rsid w:val="00582F8B"/>
    <w:rsid w:val="005F289D"/>
    <w:rsid w:val="007E7DBF"/>
    <w:rsid w:val="00812A97"/>
    <w:rsid w:val="00A91454"/>
    <w:rsid w:val="00B43FD8"/>
    <w:rsid w:val="00C420AB"/>
    <w:rsid w:val="00D34B42"/>
    <w:rsid w:val="00D6494A"/>
    <w:rsid w:val="00EF1CF1"/>
    <w:rsid w:val="00F2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1CE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20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C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F20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B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3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0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3D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4A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20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CF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F205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B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D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3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D0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8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kyandtelescope.com/observing/highlights/April-2014-Total-Lunar-Eclipse-252931091.html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ciera.northwestern.edu/observatory.php" TargetMode="External"/><Relationship Id="rId10" Type="http://schemas.openxmlformats.org/officeDocument/2006/relationships/hyperlink" Target="https://www.facebook.com/DearbornObserva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Sunset Ridge School District 29</dc:creator>
  <cp:keywords/>
  <dc:description/>
  <cp:lastModifiedBy>Sunset Ridge School District 29</cp:lastModifiedBy>
  <cp:revision>2</cp:revision>
  <cp:lastPrinted>2014-04-05T19:55:00Z</cp:lastPrinted>
  <dcterms:created xsi:type="dcterms:W3CDTF">2014-04-05T19:56:00Z</dcterms:created>
  <dcterms:modified xsi:type="dcterms:W3CDTF">2014-04-05T19:56:00Z</dcterms:modified>
</cp:coreProperties>
</file>